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Ind w:w="-229" w:type="dxa"/>
        <w:tblLayout w:type="fixed"/>
        <w:tblCellMar>
          <w:top w:w="55" w:type="dxa"/>
          <w:left w:w="55" w:type="dxa"/>
          <w:bottom w:w="55" w:type="dxa"/>
          <w:right w:w="55" w:type="dxa"/>
        </w:tblCellMar>
        <w:tblLook w:val="04A0" w:firstRow="1" w:lastRow="0" w:firstColumn="1" w:lastColumn="0" w:noHBand="0" w:noVBand="1"/>
      </w:tblPr>
      <w:tblGrid>
        <w:gridCol w:w="848"/>
        <w:gridCol w:w="264"/>
        <w:gridCol w:w="144"/>
        <w:gridCol w:w="1432"/>
        <w:gridCol w:w="704"/>
        <w:gridCol w:w="993"/>
        <w:gridCol w:w="1134"/>
        <w:gridCol w:w="1273"/>
        <w:gridCol w:w="566"/>
        <w:gridCol w:w="516"/>
        <w:gridCol w:w="1328"/>
        <w:gridCol w:w="1283"/>
      </w:tblGrid>
      <w:tr w:rsidR="0032557E" w14:paraId="5817613B" w14:textId="77777777" w:rsidTr="00A23805">
        <w:tc>
          <w:tcPr>
            <w:tcW w:w="2688" w:type="dxa"/>
            <w:gridSpan w:val="4"/>
            <w:tcBorders>
              <w:top w:val="single" w:sz="8" w:space="0" w:color="000000"/>
              <w:left w:val="single" w:sz="8" w:space="0" w:color="000000"/>
              <w:bottom w:val="single" w:sz="8" w:space="0" w:color="000000"/>
            </w:tcBorders>
            <w:shd w:val="clear" w:color="auto" w:fill="E6E6E6"/>
            <w:vAlign w:val="center"/>
          </w:tcPr>
          <w:p w14:paraId="24B1BE21" w14:textId="77777777" w:rsidR="0032557E" w:rsidRDefault="00306448">
            <w:pPr>
              <w:pStyle w:val="Contenudetableau"/>
              <w:rPr>
                <w:rFonts w:ascii="Arial Narrow" w:hAnsi="Arial Narrow" w:cs="Arial"/>
                <w:b/>
                <w:bCs/>
              </w:rPr>
            </w:pPr>
            <w:r>
              <w:rPr>
                <w:rFonts w:ascii="Arial Narrow" w:hAnsi="Arial Narrow" w:cs="Arial"/>
                <w:b/>
                <w:bCs/>
              </w:rPr>
              <w:t>Team Prävention MAIN</w:t>
            </w:r>
          </w:p>
          <w:p w14:paraId="51D7BDE5" w14:textId="455088F1" w:rsidR="0032557E" w:rsidRDefault="00826F10">
            <w:pPr>
              <w:pStyle w:val="Contenudetableau"/>
              <w:rPr>
                <w:rFonts w:ascii="Arial Narrow" w:hAnsi="Arial Narrow" w:cs="Arial"/>
                <w:b/>
                <w:bCs/>
              </w:rPr>
            </w:pPr>
            <w:r>
              <w:rPr>
                <w:rFonts w:ascii="Arial Narrow" w:hAnsi="Arial Narrow" w:cs="Arial"/>
                <w:bCs/>
              </w:rPr>
              <w:t>Risikokompetenz</w:t>
            </w:r>
          </w:p>
          <w:p w14:paraId="5C9CE616" w14:textId="77777777" w:rsidR="0032557E" w:rsidRDefault="00306448">
            <w:pPr>
              <w:pStyle w:val="Contenudetableau"/>
              <w:rPr>
                <w:rFonts w:ascii="Arial Narrow" w:hAnsi="Arial Narrow" w:cs="Arial"/>
                <w:b/>
                <w:bCs/>
              </w:rPr>
            </w:pPr>
            <w:r>
              <w:rPr>
                <w:rFonts w:ascii="Arial Narrow" w:hAnsi="Arial Narrow" w:cs="Arial"/>
                <w:b/>
                <w:bCs/>
              </w:rPr>
              <w:t>Wolfstufe</w:t>
            </w:r>
          </w:p>
        </w:tc>
        <w:tc>
          <w:tcPr>
            <w:tcW w:w="6514" w:type="dxa"/>
            <w:gridSpan w:val="7"/>
            <w:tcBorders>
              <w:top w:val="single" w:sz="8" w:space="0" w:color="000000"/>
              <w:left w:val="single" w:sz="8" w:space="0" w:color="000000"/>
              <w:bottom w:val="single" w:sz="8" w:space="0" w:color="000000"/>
            </w:tcBorders>
            <w:shd w:val="clear" w:color="auto" w:fill="auto"/>
            <w:tcMar>
              <w:left w:w="170" w:type="dxa"/>
            </w:tcMar>
            <w:vAlign w:val="center"/>
          </w:tcPr>
          <w:p w14:paraId="0A33C96A" w14:textId="21EFBD4F" w:rsidR="0032557E" w:rsidRDefault="00826F10">
            <w:pPr>
              <w:pStyle w:val="Contenudetableau"/>
              <w:jc w:val="center"/>
            </w:pPr>
            <w:r>
              <w:rPr>
                <w:rFonts w:ascii="Arial Narrow" w:hAnsi="Arial Narrow" w:cs="Arial"/>
                <w:b/>
                <w:bCs/>
                <w:sz w:val="32"/>
                <w:szCs w:val="32"/>
              </w:rPr>
              <w:t>Risikokompetenz</w:t>
            </w:r>
          </w:p>
          <w:p w14:paraId="7FC29ECD" w14:textId="77777777" w:rsidR="0032557E" w:rsidRDefault="0032557E">
            <w:pPr>
              <w:widowControl w:val="0"/>
              <w:rPr>
                <w:lang w:eastAsia="zh-CN" w:bidi="hi-IN"/>
              </w:rPr>
            </w:pPr>
          </w:p>
        </w:tc>
        <w:tc>
          <w:tcPr>
            <w:tcW w:w="12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3209F" w14:textId="77777777" w:rsidR="0032557E" w:rsidRDefault="00306448">
            <w:pPr>
              <w:pStyle w:val="Contenudetableau"/>
              <w:jc w:val="center"/>
              <w:rPr>
                <w:rFonts w:ascii="Arial Narrow" w:hAnsi="Arial Narrow" w:cs="Arial"/>
                <w:b/>
                <w:bCs/>
              </w:rPr>
            </w:pPr>
            <w:r>
              <w:rPr>
                <w:rFonts w:ascii="Arial Narrow" w:hAnsi="Arial Narrow" w:cs="Arial"/>
                <w:b/>
                <w:bCs/>
              </w:rPr>
              <w:t>0.0</w:t>
            </w:r>
          </w:p>
        </w:tc>
      </w:tr>
      <w:tr w:rsidR="0032557E" w14:paraId="146FAB60" w14:textId="77777777" w:rsidTr="00A23805">
        <w:tc>
          <w:tcPr>
            <w:tcW w:w="1112" w:type="dxa"/>
            <w:gridSpan w:val="2"/>
            <w:tcBorders>
              <w:top w:val="single" w:sz="4" w:space="0" w:color="000000"/>
              <w:left w:val="single" w:sz="4" w:space="0" w:color="000000"/>
              <w:bottom w:val="single" w:sz="4" w:space="0" w:color="000000"/>
            </w:tcBorders>
            <w:shd w:val="clear" w:color="auto" w:fill="E6E6E6"/>
            <w:vAlign w:val="center"/>
          </w:tcPr>
          <w:p w14:paraId="13F9FCBD" w14:textId="77777777" w:rsidR="0032557E" w:rsidRDefault="00306448">
            <w:pPr>
              <w:pStyle w:val="Contenudetableau"/>
              <w:rPr>
                <w:rFonts w:ascii="Arial Narrow" w:hAnsi="Arial Narrow" w:cs="Arial"/>
              </w:rPr>
            </w:pPr>
            <w:r>
              <w:rPr>
                <w:rFonts w:ascii="Arial Narrow" w:hAnsi="Arial Narrow" w:cs="Arial"/>
              </w:rPr>
              <w:t>Leitung</w:t>
            </w:r>
          </w:p>
        </w:tc>
        <w:tc>
          <w:tcPr>
            <w:tcW w:w="2280" w:type="dxa"/>
            <w:gridSpan w:val="3"/>
            <w:tcBorders>
              <w:top w:val="single" w:sz="4" w:space="0" w:color="000000"/>
              <w:left w:val="single" w:sz="4" w:space="0" w:color="000000"/>
              <w:bottom w:val="single" w:sz="4" w:space="0" w:color="000000"/>
            </w:tcBorders>
            <w:shd w:val="clear" w:color="auto" w:fill="auto"/>
            <w:vAlign w:val="center"/>
          </w:tcPr>
          <w:p w14:paraId="78618C23" w14:textId="77777777" w:rsidR="0032557E" w:rsidRDefault="0032557E">
            <w:pPr>
              <w:pStyle w:val="Contenudetableau"/>
              <w:rPr>
                <w:rFonts w:ascii="Arial Narrow" w:hAnsi="Arial Narrow" w:cs="Arial"/>
              </w:rPr>
            </w:pPr>
          </w:p>
        </w:tc>
        <w:tc>
          <w:tcPr>
            <w:tcW w:w="993" w:type="dxa"/>
            <w:tcBorders>
              <w:top w:val="single" w:sz="4" w:space="0" w:color="000000"/>
              <w:left w:val="single" w:sz="4" w:space="0" w:color="000000"/>
              <w:bottom w:val="single" w:sz="4" w:space="0" w:color="000000"/>
            </w:tcBorders>
            <w:shd w:val="clear" w:color="auto" w:fill="E6E6E6"/>
            <w:vAlign w:val="center"/>
          </w:tcPr>
          <w:p w14:paraId="514A24BB" w14:textId="77777777" w:rsidR="0032557E" w:rsidRDefault="00306448">
            <w:pPr>
              <w:pStyle w:val="Contenudetableau"/>
              <w:rPr>
                <w:rFonts w:ascii="Arial Narrow" w:hAnsi="Arial Narrow" w:cs="Arial"/>
              </w:rPr>
            </w:pPr>
            <w:r>
              <w:rPr>
                <w:rFonts w:ascii="Arial Narrow" w:hAnsi="Arial Narrow" w:cs="Arial"/>
              </w:rPr>
              <w:t>Datum</w:t>
            </w:r>
          </w:p>
        </w:tc>
        <w:tc>
          <w:tcPr>
            <w:tcW w:w="2407" w:type="dxa"/>
            <w:gridSpan w:val="2"/>
            <w:tcBorders>
              <w:top w:val="single" w:sz="4" w:space="0" w:color="000000"/>
              <w:left w:val="single" w:sz="4" w:space="0" w:color="000000"/>
              <w:bottom w:val="single" w:sz="4" w:space="0" w:color="000000"/>
            </w:tcBorders>
            <w:shd w:val="clear" w:color="auto" w:fill="auto"/>
            <w:vAlign w:val="center"/>
          </w:tcPr>
          <w:p w14:paraId="24700A41" w14:textId="77777777" w:rsidR="0032557E" w:rsidRDefault="00306448">
            <w:pPr>
              <w:pStyle w:val="Contenudetableau"/>
              <w:rPr>
                <w:rFonts w:ascii="Arial Narrow" w:hAnsi="Arial Narrow" w:cs="Arial"/>
              </w:rPr>
            </w:pPr>
            <w:r>
              <w:rPr>
                <w:rFonts w:ascii="Arial Narrow" w:hAnsi="Arial Narrow" w:cs="Arial"/>
              </w:rPr>
              <w:t>Montag,??.??.202?</w:t>
            </w:r>
          </w:p>
        </w:tc>
        <w:tc>
          <w:tcPr>
            <w:tcW w:w="566" w:type="dxa"/>
            <w:tcBorders>
              <w:top w:val="single" w:sz="4" w:space="0" w:color="000000"/>
              <w:left w:val="single" w:sz="4" w:space="0" w:color="000000"/>
              <w:bottom w:val="single" w:sz="4" w:space="0" w:color="000000"/>
            </w:tcBorders>
            <w:shd w:val="clear" w:color="auto" w:fill="E6E6E6"/>
            <w:vAlign w:val="center"/>
          </w:tcPr>
          <w:p w14:paraId="79461DCD" w14:textId="77777777" w:rsidR="0032557E" w:rsidRDefault="00306448">
            <w:pPr>
              <w:pStyle w:val="Contenudetableau"/>
              <w:rPr>
                <w:rFonts w:ascii="Arial Narrow" w:hAnsi="Arial Narrow" w:cs="Arial"/>
              </w:rPr>
            </w:pPr>
            <w:r>
              <w:rPr>
                <w:rFonts w:ascii="Arial Narrow" w:hAnsi="Arial Narrow" w:cs="Arial"/>
              </w:rPr>
              <w:t>Ort</w:t>
            </w:r>
          </w:p>
        </w:tc>
        <w:tc>
          <w:tcPr>
            <w:tcW w:w="3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F23889" w14:textId="77777777" w:rsidR="0032557E" w:rsidRDefault="00306448">
            <w:pPr>
              <w:pStyle w:val="Contenudetableau"/>
              <w:rPr>
                <w:rFonts w:ascii="Arial Narrow" w:hAnsi="Arial Narrow" w:cs="Arial"/>
              </w:rPr>
            </w:pPr>
            <w:r>
              <w:rPr>
                <w:rFonts w:ascii="Arial Narrow" w:hAnsi="Arial Narrow" w:cs="Arial"/>
              </w:rPr>
              <w:t xml:space="preserve">beliebig </w:t>
            </w:r>
          </w:p>
        </w:tc>
      </w:tr>
      <w:tr w:rsidR="0032557E" w14:paraId="56304B22" w14:textId="77777777" w:rsidTr="00A23805">
        <w:tc>
          <w:tcPr>
            <w:tcW w:w="1112" w:type="dxa"/>
            <w:gridSpan w:val="2"/>
            <w:tcBorders>
              <w:top w:val="single" w:sz="4" w:space="0" w:color="000000"/>
              <w:left w:val="single" w:sz="4" w:space="0" w:color="000000"/>
              <w:bottom w:val="single" w:sz="4" w:space="0" w:color="000000"/>
            </w:tcBorders>
            <w:shd w:val="clear" w:color="auto" w:fill="E6E6E6"/>
            <w:vAlign w:val="center"/>
          </w:tcPr>
          <w:p w14:paraId="1B0E3FEB" w14:textId="77777777" w:rsidR="0032557E" w:rsidRDefault="00306448">
            <w:pPr>
              <w:pStyle w:val="Contenudetableau"/>
              <w:rPr>
                <w:rFonts w:ascii="Arial Narrow" w:hAnsi="Arial Narrow" w:cs="Arial"/>
              </w:rPr>
            </w:pPr>
            <w:r>
              <w:rPr>
                <w:rFonts w:ascii="Arial Narrow" w:hAnsi="Arial Narrow" w:cs="Arial"/>
              </w:rPr>
              <w:t>Zeit</w:t>
            </w:r>
          </w:p>
        </w:tc>
        <w:tc>
          <w:tcPr>
            <w:tcW w:w="2280" w:type="dxa"/>
            <w:gridSpan w:val="3"/>
            <w:tcBorders>
              <w:top w:val="single" w:sz="4" w:space="0" w:color="000000"/>
              <w:left w:val="single" w:sz="4" w:space="0" w:color="000000"/>
              <w:bottom w:val="single" w:sz="4" w:space="0" w:color="000000"/>
            </w:tcBorders>
            <w:shd w:val="clear" w:color="auto" w:fill="auto"/>
            <w:vAlign w:val="center"/>
          </w:tcPr>
          <w:p w14:paraId="0CB6DD23" w14:textId="77777777" w:rsidR="0032557E" w:rsidRDefault="00306448">
            <w:pPr>
              <w:pStyle w:val="Contenudetableau"/>
            </w:pPr>
            <w:r>
              <w:rPr>
                <w:rFonts w:ascii="Arial Narrow" w:hAnsi="Arial Narrow" w:cs="Arial"/>
              </w:rPr>
              <w:t>00.00 Uhr – 00.45 Uhr</w:t>
            </w:r>
          </w:p>
          <w:p w14:paraId="5E4E351F" w14:textId="77777777" w:rsidR="0032557E" w:rsidRDefault="00306448">
            <w:pPr>
              <w:pStyle w:val="Contenudetableau"/>
            </w:pPr>
            <w:r>
              <w:rPr>
                <w:rFonts w:ascii="Arial Narrow" w:hAnsi="Arial Narrow" w:cs="Arial"/>
              </w:rPr>
              <w:t>Ca. 45 Minuten</w:t>
            </w:r>
          </w:p>
        </w:tc>
        <w:tc>
          <w:tcPr>
            <w:tcW w:w="2127" w:type="dxa"/>
            <w:gridSpan w:val="2"/>
            <w:tcBorders>
              <w:top w:val="single" w:sz="4" w:space="0" w:color="000000"/>
              <w:left w:val="single" w:sz="4" w:space="0" w:color="000000"/>
              <w:bottom w:val="single" w:sz="4" w:space="0" w:color="000000"/>
            </w:tcBorders>
            <w:shd w:val="clear" w:color="auto" w:fill="E6E6E6"/>
            <w:vAlign w:val="center"/>
          </w:tcPr>
          <w:p w14:paraId="7958C2F2" w14:textId="77777777" w:rsidR="0032557E" w:rsidRDefault="00306448">
            <w:pPr>
              <w:pStyle w:val="Contenudetableau"/>
              <w:rPr>
                <w:rFonts w:ascii="Arial Narrow" w:hAnsi="Arial Narrow" w:cs="Arial"/>
              </w:rPr>
            </w:pPr>
            <w:r>
              <w:rPr>
                <w:rFonts w:ascii="Arial Narrow" w:hAnsi="Arial Narrow" w:cs="Arial"/>
              </w:rPr>
              <w:t>Methode(n)</w:t>
            </w:r>
          </w:p>
        </w:tc>
        <w:tc>
          <w:tcPr>
            <w:tcW w:w="49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3BB234" w14:textId="77777777" w:rsidR="0032557E" w:rsidRDefault="0032557E">
            <w:pPr>
              <w:pStyle w:val="Contenudetableau"/>
              <w:rPr>
                <w:rFonts w:ascii="Arial Narrow" w:hAnsi="Arial Narrow" w:cs="Arial"/>
                <w:highlight w:val="white"/>
              </w:rPr>
            </w:pPr>
          </w:p>
        </w:tc>
      </w:tr>
      <w:tr w:rsidR="0032557E" w14:paraId="633391F2"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15BF33D1" w14:textId="77777777" w:rsidR="0032557E" w:rsidRDefault="00306448">
            <w:pPr>
              <w:pStyle w:val="Contenudetableau"/>
              <w:rPr>
                <w:rFonts w:ascii="Arial Narrow" w:hAnsi="Arial Narrow" w:cs="Arial"/>
              </w:rPr>
            </w:pPr>
            <w:r>
              <w:rPr>
                <w:rFonts w:ascii="Arial Narrow" w:hAnsi="Arial Narrow" w:cs="Arial"/>
              </w:rPr>
              <w:t>Grundidee / Ziele</w:t>
            </w:r>
          </w:p>
        </w:tc>
      </w:tr>
      <w:tr w:rsidR="0032557E" w14:paraId="0CD3A09F" w14:textId="77777777" w:rsidTr="00A23805">
        <w:trPr>
          <w:trHeight w:val="312"/>
        </w:trPr>
        <w:tc>
          <w:tcPr>
            <w:tcW w:w="10485" w:type="dxa"/>
            <w:gridSpan w:val="12"/>
            <w:tcBorders>
              <w:left w:val="single" w:sz="4" w:space="0" w:color="000000"/>
              <w:bottom w:val="single" w:sz="4" w:space="0" w:color="000000"/>
              <w:right w:val="single" w:sz="4" w:space="0" w:color="000000"/>
            </w:tcBorders>
            <w:shd w:val="clear" w:color="auto" w:fill="auto"/>
          </w:tcPr>
          <w:p w14:paraId="4C72D385" w14:textId="77777777" w:rsidR="0032557E" w:rsidRDefault="00306448">
            <w:pPr>
              <w:widowControl w:val="0"/>
              <w:numPr>
                <w:ilvl w:val="0"/>
                <w:numId w:val="2"/>
              </w:numPr>
              <w:tabs>
                <w:tab w:val="clear" w:pos="720"/>
                <w:tab w:val="left" w:pos="305"/>
              </w:tabs>
              <w:ind w:left="305" w:hanging="284"/>
              <w:rPr>
                <w:highlight w:val="white"/>
              </w:rPr>
            </w:pPr>
            <w:r>
              <w:rPr>
                <w:rFonts w:ascii="Arial Narrow" w:hAnsi="Arial Narrow"/>
                <w:sz w:val="24"/>
                <w:szCs w:val="24"/>
                <w:highlight w:val="white"/>
              </w:rPr>
              <w:t xml:space="preserve">Die Teilnehmenden </w:t>
            </w:r>
            <w:r>
              <w:rPr>
                <w:rFonts w:ascii="Arial Narrow" w:hAnsi="Arial Narrow" w:cs="Arial"/>
                <w:sz w:val="24"/>
                <w:szCs w:val="24"/>
                <w:highlight w:val="white"/>
              </w:rPr>
              <w:t xml:space="preserve">setzen sich damit auseinander, dass es wichtig ist, Nein sagen zu können und dass dies oft ziemlich viel Mut braucht. </w:t>
            </w:r>
          </w:p>
          <w:p w14:paraId="6C2970A7" w14:textId="77777777" w:rsidR="0032557E" w:rsidRDefault="0032557E">
            <w:pPr>
              <w:widowControl w:val="0"/>
              <w:tabs>
                <w:tab w:val="left" w:pos="305"/>
              </w:tabs>
              <w:rPr>
                <w:rFonts w:ascii="Arial Narrow" w:hAnsi="Arial Narrow" w:cs="Arial"/>
                <w:sz w:val="24"/>
                <w:szCs w:val="24"/>
              </w:rPr>
            </w:pPr>
          </w:p>
        </w:tc>
      </w:tr>
      <w:tr w:rsidR="0032557E" w14:paraId="11C7AB2E"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vAlign w:val="center"/>
          </w:tcPr>
          <w:p w14:paraId="2DC5A13F" w14:textId="77777777" w:rsidR="0032557E" w:rsidRDefault="00306448">
            <w:pPr>
              <w:pStyle w:val="Contenudetableau"/>
              <w:rPr>
                <w:rFonts w:ascii="Arial Narrow" w:hAnsi="Arial Narrow" w:cs="Arial"/>
              </w:rPr>
            </w:pPr>
            <w:r>
              <w:rPr>
                <w:rFonts w:ascii="Arial Narrow" w:hAnsi="Arial Narrow" w:cs="Arial"/>
              </w:rPr>
              <w:t>Kurzbeschreibung / Anmerkungen</w:t>
            </w:r>
          </w:p>
        </w:tc>
      </w:tr>
      <w:tr w:rsidR="0032557E" w14:paraId="511F1792" w14:textId="77777777" w:rsidTr="00A23805">
        <w:trPr>
          <w:trHeight w:hRule="exact" w:val="300"/>
        </w:trPr>
        <w:tc>
          <w:tcPr>
            <w:tcW w:w="10485" w:type="dxa"/>
            <w:gridSpan w:val="12"/>
            <w:tcBorders>
              <w:left w:val="single" w:sz="4" w:space="0" w:color="000000"/>
              <w:bottom w:val="single" w:sz="4" w:space="0" w:color="000000"/>
              <w:right w:val="single" w:sz="4" w:space="0" w:color="000000"/>
            </w:tcBorders>
            <w:shd w:val="clear" w:color="auto" w:fill="auto"/>
          </w:tcPr>
          <w:p w14:paraId="33FECD84" w14:textId="77777777" w:rsidR="0032557E" w:rsidRDefault="00306448">
            <w:pPr>
              <w:pStyle w:val="Contenudetableau"/>
              <w:rPr>
                <w:rFonts w:ascii="Arial Narrow" w:hAnsi="Arial Narrow" w:cs="Arial"/>
              </w:rPr>
            </w:pPr>
            <w:r>
              <w:rPr>
                <w:rFonts w:ascii="Arial Narrow" w:hAnsi="Arial Narrow" w:cs="Arial"/>
              </w:rPr>
              <w:t xml:space="preserve">  </w:t>
            </w:r>
          </w:p>
        </w:tc>
      </w:tr>
      <w:tr w:rsidR="0032557E" w14:paraId="6CA9ABF6"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30D814FB" w14:textId="77777777" w:rsidR="0032557E" w:rsidRDefault="00306448">
            <w:pPr>
              <w:pStyle w:val="Contenudetableau"/>
              <w:rPr>
                <w:rFonts w:ascii="Arial Narrow" w:hAnsi="Arial Narrow" w:cs="Arial"/>
              </w:rPr>
            </w:pPr>
            <w:r>
              <w:rPr>
                <w:rFonts w:ascii="Arial Narrow" w:hAnsi="Arial Narrow" w:cs="Arial"/>
              </w:rPr>
              <w:t>Einkleidung</w:t>
            </w:r>
          </w:p>
        </w:tc>
      </w:tr>
      <w:tr w:rsidR="0032557E" w14:paraId="085CAEA4" w14:textId="77777777" w:rsidTr="00A23805">
        <w:trPr>
          <w:trHeight w:val="259"/>
        </w:trPr>
        <w:tc>
          <w:tcPr>
            <w:tcW w:w="10485" w:type="dxa"/>
            <w:gridSpan w:val="12"/>
            <w:tcBorders>
              <w:left w:val="single" w:sz="4" w:space="0" w:color="000000"/>
              <w:bottom w:val="single" w:sz="4" w:space="0" w:color="000000"/>
              <w:right w:val="single" w:sz="4" w:space="0" w:color="000000"/>
            </w:tcBorders>
            <w:shd w:val="clear" w:color="auto" w:fill="auto"/>
          </w:tcPr>
          <w:p w14:paraId="4436E0D9" w14:textId="77777777" w:rsidR="0032557E" w:rsidRDefault="00306448">
            <w:pPr>
              <w:pStyle w:val="Contenudetableau"/>
              <w:rPr>
                <w:rFonts w:ascii="Arial Narrow" w:hAnsi="Arial Narrow" w:cs="Arial"/>
                <w:highlight w:val="white"/>
              </w:rPr>
            </w:pPr>
            <w:r>
              <w:rPr>
                <w:rFonts w:ascii="Arial Narrow" w:hAnsi="Arial Narrow" w:cs="Arial"/>
                <w:highlight w:val="white"/>
              </w:rPr>
              <w:t xml:space="preserve">Im Leitungsteam ist ein Streit entbrannt, wer der oder die Mutigste sei. Als die TN dies «zufällig» bemerken, kommt jemand auf die Idee man könne die Frage durch eine Reihe von Mutproben endgültig klären. </w:t>
            </w:r>
          </w:p>
        </w:tc>
      </w:tr>
      <w:tr w:rsidR="0032557E" w14:paraId="05CF2429" w14:textId="77777777" w:rsidTr="00A23805">
        <w:tc>
          <w:tcPr>
            <w:tcW w:w="1256" w:type="dxa"/>
            <w:gridSpan w:val="3"/>
            <w:tcBorders>
              <w:top w:val="single" w:sz="4" w:space="0" w:color="000000"/>
              <w:left w:val="single" w:sz="4" w:space="0" w:color="000000"/>
              <w:bottom w:val="single" w:sz="4" w:space="0" w:color="000000"/>
            </w:tcBorders>
            <w:shd w:val="clear" w:color="auto" w:fill="E6E6E6"/>
          </w:tcPr>
          <w:p w14:paraId="66A479D4" w14:textId="77777777" w:rsidR="0032557E" w:rsidRDefault="00306448">
            <w:pPr>
              <w:pStyle w:val="Contenudetableau"/>
              <w:rPr>
                <w:rFonts w:ascii="Arial Narrow" w:hAnsi="Arial Narrow" w:cs="Arial"/>
              </w:rPr>
            </w:pPr>
            <w:r>
              <w:rPr>
                <w:rFonts w:ascii="Arial Narrow" w:hAnsi="Arial Narrow" w:cs="Arial"/>
              </w:rPr>
              <w:t>Zeit / Ort</w:t>
            </w:r>
          </w:p>
        </w:tc>
        <w:tc>
          <w:tcPr>
            <w:tcW w:w="6618" w:type="dxa"/>
            <w:gridSpan w:val="7"/>
            <w:tcBorders>
              <w:top w:val="single" w:sz="4" w:space="0" w:color="000000"/>
              <w:left w:val="single" w:sz="4" w:space="0" w:color="000000"/>
              <w:bottom w:val="single" w:sz="4" w:space="0" w:color="000000"/>
            </w:tcBorders>
            <w:shd w:val="clear" w:color="auto" w:fill="E6E6E6"/>
          </w:tcPr>
          <w:p w14:paraId="4EE2B951" w14:textId="77777777" w:rsidR="0032557E" w:rsidRDefault="00306448">
            <w:pPr>
              <w:pStyle w:val="Contenudetableau"/>
              <w:rPr>
                <w:rFonts w:ascii="Arial Narrow" w:hAnsi="Arial Narrow" w:cs="Arial"/>
              </w:rPr>
            </w:pPr>
            <w:r>
              <w:rPr>
                <w:rFonts w:ascii="Arial Narrow" w:hAnsi="Arial Narrow" w:cs="Arial"/>
              </w:rPr>
              <w:t>Was</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E6E6E6"/>
          </w:tcPr>
          <w:p w14:paraId="6AEC4991" w14:textId="77777777" w:rsidR="0032557E" w:rsidRDefault="00306448">
            <w:pPr>
              <w:pStyle w:val="Contenudetableau"/>
              <w:rPr>
                <w:rFonts w:ascii="Arial Narrow" w:hAnsi="Arial Narrow" w:cs="Arial"/>
              </w:rPr>
            </w:pPr>
            <w:r>
              <w:rPr>
                <w:rFonts w:ascii="Arial Narrow" w:hAnsi="Arial Narrow" w:cs="Arial"/>
              </w:rPr>
              <w:t>Bemerkungen</w:t>
            </w:r>
          </w:p>
        </w:tc>
      </w:tr>
      <w:tr w:rsidR="0032557E" w14:paraId="01449EFB" w14:textId="77777777" w:rsidTr="00A23805">
        <w:trPr>
          <w:trHeight w:val="1512"/>
        </w:trPr>
        <w:tc>
          <w:tcPr>
            <w:tcW w:w="1256" w:type="dxa"/>
            <w:gridSpan w:val="3"/>
            <w:tcBorders>
              <w:left w:val="single" w:sz="4" w:space="0" w:color="000000"/>
              <w:bottom w:val="single" w:sz="4" w:space="0" w:color="000000"/>
            </w:tcBorders>
            <w:shd w:val="clear" w:color="auto" w:fill="auto"/>
          </w:tcPr>
          <w:p w14:paraId="76AADC55" w14:textId="77777777" w:rsidR="0032557E" w:rsidRDefault="00306448">
            <w:pPr>
              <w:pStyle w:val="Contenudetableau"/>
              <w:rPr>
                <w:rFonts w:ascii="Arial Narrow" w:hAnsi="Arial Narrow" w:cs="Arial"/>
              </w:rPr>
            </w:pPr>
            <w:r>
              <w:rPr>
                <w:rFonts w:ascii="Arial Narrow" w:hAnsi="Arial Narrow" w:cs="Arial"/>
              </w:rPr>
              <w:t>00.00 Uhr</w:t>
            </w:r>
          </w:p>
          <w:p w14:paraId="13D3A5DD" w14:textId="77777777" w:rsidR="0032557E" w:rsidRDefault="00306448">
            <w:pPr>
              <w:pStyle w:val="Contenudetableau"/>
            </w:pPr>
            <w:r>
              <w:rPr>
                <w:rFonts w:ascii="Arial Narrow" w:hAnsi="Arial Narrow" w:cs="Arial"/>
              </w:rPr>
              <w:t>(05’)</w:t>
            </w:r>
          </w:p>
          <w:p w14:paraId="398EC1DD" w14:textId="77777777" w:rsidR="0032557E" w:rsidRDefault="0032557E">
            <w:pPr>
              <w:pStyle w:val="Contenudetableau"/>
              <w:rPr>
                <w:rFonts w:ascii="Arial Narrow" w:hAnsi="Arial Narrow" w:cs="Arial"/>
                <w:sz w:val="20"/>
                <w:szCs w:val="20"/>
              </w:rPr>
            </w:pPr>
          </w:p>
        </w:tc>
        <w:tc>
          <w:tcPr>
            <w:tcW w:w="6618" w:type="dxa"/>
            <w:gridSpan w:val="7"/>
            <w:tcBorders>
              <w:left w:val="single" w:sz="4" w:space="0" w:color="000000"/>
              <w:bottom w:val="single" w:sz="4" w:space="0" w:color="000000"/>
            </w:tcBorders>
            <w:shd w:val="clear" w:color="auto" w:fill="auto"/>
          </w:tcPr>
          <w:p w14:paraId="34B00611" w14:textId="77777777" w:rsidR="0032557E" w:rsidRDefault="00306448">
            <w:pPr>
              <w:pStyle w:val="Contenudetableau"/>
              <w:rPr>
                <w:highlight w:val="white"/>
              </w:rPr>
            </w:pPr>
            <w:r>
              <w:rPr>
                <w:rFonts w:ascii="Arial Narrow" w:hAnsi="Arial Narrow" w:cs="Arial"/>
                <w:highlight w:val="white"/>
              </w:rPr>
              <w:t xml:space="preserve">Im </w:t>
            </w:r>
            <w:r>
              <w:rPr>
                <w:rFonts w:ascii="Arial Narrow" w:hAnsi="Arial Narrow" w:cs="Arial"/>
                <w:highlight w:val="white"/>
              </w:rPr>
              <w:t>Leitungsteam ist ein Streit entbrannt, wer der oder die Mutigste sei. Als die TN dies «zufällig» bemerken, kommt jemand aus dem Leitungsteam auf die Idee, dass die Frage durch eine Reihe von Mutproben endgültig geklärt werden könnte.</w:t>
            </w:r>
          </w:p>
        </w:tc>
        <w:tc>
          <w:tcPr>
            <w:tcW w:w="2611" w:type="dxa"/>
            <w:gridSpan w:val="2"/>
            <w:tcBorders>
              <w:left w:val="single" w:sz="4" w:space="0" w:color="000000"/>
              <w:bottom w:val="single" w:sz="4" w:space="0" w:color="000000"/>
              <w:right w:val="single" w:sz="4" w:space="0" w:color="000000"/>
            </w:tcBorders>
            <w:shd w:val="clear" w:color="auto" w:fill="auto"/>
          </w:tcPr>
          <w:p w14:paraId="5FE5784A" w14:textId="77777777" w:rsidR="0032557E" w:rsidRDefault="0032557E">
            <w:pPr>
              <w:pStyle w:val="Contenudetableau"/>
              <w:rPr>
                <w:rFonts w:ascii="Arial Narrow" w:hAnsi="Arial Narrow" w:cs="Arial"/>
                <w:highlight w:val="yellow"/>
              </w:rPr>
            </w:pPr>
          </w:p>
        </w:tc>
      </w:tr>
      <w:tr w:rsidR="0032557E" w14:paraId="2BB30C80" w14:textId="77777777" w:rsidTr="00A23805">
        <w:trPr>
          <w:trHeight w:val="1997"/>
        </w:trPr>
        <w:tc>
          <w:tcPr>
            <w:tcW w:w="1256" w:type="dxa"/>
            <w:gridSpan w:val="3"/>
            <w:tcBorders>
              <w:left w:val="single" w:sz="4" w:space="0" w:color="000000"/>
              <w:bottom w:val="single" w:sz="4" w:space="0" w:color="000000"/>
            </w:tcBorders>
            <w:shd w:val="clear" w:color="auto" w:fill="auto"/>
          </w:tcPr>
          <w:p w14:paraId="4093AC78" w14:textId="77777777" w:rsidR="0032557E" w:rsidRDefault="00306448">
            <w:pPr>
              <w:pStyle w:val="Contenudetableau"/>
              <w:rPr>
                <w:rFonts w:ascii="Arial Narrow" w:hAnsi="Arial Narrow" w:cs="Arial"/>
              </w:rPr>
            </w:pPr>
            <w:r>
              <w:rPr>
                <w:rFonts w:ascii="Arial Narrow" w:hAnsi="Arial Narrow" w:cs="Arial"/>
              </w:rPr>
              <w:t>00.05 Uhr</w:t>
            </w:r>
          </w:p>
          <w:p w14:paraId="7C4C54A7" w14:textId="77777777" w:rsidR="0032557E" w:rsidRDefault="00306448">
            <w:pPr>
              <w:pStyle w:val="Contenudetableau"/>
              <w:rPr>
                <w:rFonts w:ascii="Arial Narrow" w:hAnsi="Arial Narrow" w:cs="Arial"/>
              </w:rPr>
            </w:pPr>
            <w:r>
              <w:rPr>
                <w:rFonts w:ascii="Arial Narrow" w:hAnsi="Arial Narrow" w:cs="Arial"/>
              </w:rPr>
              <w:t>(10’)</w:t>
            </w:r>
          </w:p>
        </w:tc>
        <w:tc>
          <w:tcPr>
            <w:tcW w:w="6618" w:type="dxa"/>
            <w:gridSpan w:val="7"/>
            <w:tcBorders>
              <w:left w:val="single" w:sz="4" w:space="0" w:color="000000"/>
              <w:bottom w:val="single" w:sz="4" w:space="0" w:color="000000"/>
            </w:tcBorders>
            <w:shd w:val="clear" w:color="auto" w:fill="auto"/>
          </w:tcPr>
          <w:p w14:paraId="175886E7" w14:textId="77777777" w:rsidR="0032557E" w:rsidRDefault="00306448">
            <w:pPr>
              <w:pStyle w:val="Contenudetableau"/>
              <w:rPr>
                <w:rFonts w:ascii="Arial Narrow" w:hAnsi="Arial Narrow" w:cs="Arial"/>
                <w:highlight w:val="white"/>
              </w:rPr>
            </w:pPr>
            <w:r>
              <w:rPr>
                <w:rFonts w:ascii="Arial Narrow" w:hAnsi="Arial Narrow" w:cs="Arial"/>
                <w:highlight w:val="white"/>
              </w:rPr>
              <w:t xml:space="preserve">Die TN dürfen nun dem ganzen Leitungsteam Mutproben stellen. Nach einigen dieser Aufgaben weigern sich einige Leitende an einer bestimmten Mutprobe teilzunehmen. </w:t>
            </w:r>
          </w:p>
        </w:tc>
        <w:tc>
          <w:tcPr>
            <w:tcW w:w="2611" w:type="dxa"/>
            <w:gridSpan w:val="2"/>
            <w:tcBorders>
              <w:left w:val="single" w:sz="4" w:space="0" w:color="000000"/>
              <w:bottom w:val="single" w:sz="4" w:space="0" w:color="000000"/>
              <w:right w:val="single" w:sz="4" w:space="0" w:color="000000"/>
            </w:tcBorders>
            <w:shd w:val="clear" w:color="auto" w:fill="auto"/>
          </w:tcPr>
          <w:p w14:paraId="3A3C05B0" w14:textId="77777777" w:rsidR="0032557E" w:rsidRDefault="0032557E">
            <w:pPr>
              <w:pStyle w:val="Contenudetableau"/>
              <w:rPr>
                <w:rFonts w:ascii="Arial Narrow" w:hAnsi="Arial Narrow" w:cs="Arial"/>
                <w:highlight w:val="yellow"/>
              </w:rPr>
            </w:pPr>
          </w:p>
        </w:tc>
      </w:tr>
      <w:tr w:rsidR="0032557E" w14:paraId="29791616" w14:textId="77777777" w:rsidTr="00A23805">
        <w:trPr>
          <w:trHeight w:val="813"/>
        </w:trPr>
        <w:tc>
          <w:tcPr>
            <w:tcW w:w="1256" w:type="dxa"/>
            <w:gridSpan w:val="3"/>
            <w:tcBorders>
              <w:top w:val="single" w:sz="4" w:space="0" w:color="000000"/>
              <w:left w:val="single" w:sz="4" w:space="0" w:color="000000"/>
              <w:bottom w:val="single" w:sz="4" w:space="0" w:color="000000"/>
            </w:tcBorders>
            <w:shd w:val="clear" w:color="auto" w:fill="auto"/>
          </w:tcPr>
          <w:p w14:paraId="0EF362FE" w14:textId="77777777" w:rsidR="0032557E" w:rsidRDefault="00306448">
            <w:pPr>
              <w:pStyle w:val="Contenudetableau"/>
            </w:pPr>
            <w:r>
              <w:rPr>
                <w:rFonts w:ascii="Arial Narrow" w:hAnsi="Arial Narrow" w:cs="Arial"/>
              </w:rPr>
              <w:t xml:space="preserve">00.15 Uhr </w:t>
            </w:r>
          </w:p>
          <w:p w14:paraId="2A29719B" w14:textId="77777777" w:rsidR="0032557E" w:rsidRDefault="00306448">
            <w:pPr>
              <w:pStyle w:val="Contenudetableau"/>
            </w:pPr>
            <w:r>
              <w:rPr>
                <w:rFonts w:ascii="Arial Narrow" w:hAnsi="Arial Narrow" w:cs="Arial"/>
              </w:rPr>
              <w:t>(2’)</w:t>
            </w:r>
          </w:p>
        </w:tc>
        <w:tc>
          <w:tcPr>
            <w:tcW w:w="6618" w:type="dxa"/>
            <w:gridSpan w:val="7"/>
            <w:tcBorders>
              <w:top w:val="single" w:sz="4" w:space="0" w:color="000000"/>
              <w:left w:val="single" w:sz="4" w:space="0" w:color="000000"/>
              <w:bottom w:val="single" w:sz="4" w:space="0" w:color="000000"/>
            </w:tcBorders>
            <w:shd w:val="clear" w:color="auto" w:fill="auto"/>
          </w:tcPr>
          <w:p w14:paraId="12F81E27" w14:textId="77777777" w:rsidR="0032557E" w:rsidRDefault="00306448">
            <w:pPr>
              <w:pStyle w:val="Contenudetableau"/>
              <w:rPr>
                <w:highlight w:val="white"/>
              </w:rPr>
            </w:pPr>
            <w:r>
              <w:rPr>
                <w:rFonts w:ascii="Arial Narrow" w:hAnsi="Arial Narrow" w:cs="Arial"/>
                <w:highlight w:val="white"/>
              </w:rPr>
              <w:t xml:space="preserve">Kurze Besprechung über die Szene («Es kann auch Mut brauchen, Nein zu </w:t>
            </w:r>
            <w:r>
              <w:rPr>
                <w:rFonts w:ascii="Arial Narrow" w:hAnsi="Arial Narrow" w:cs="Arial"/>
                <w:highlight w:val="white"/>
              </w:rPr>
              <w:t>sagen»).</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53A985A6" w14:textId="77777777" w:rsidR="0032557E" w:rsidRDefault="0032557E">
            <w:pPr>
              <w:pStyle w:val="Contenudetableau"/>
              <w:rPr>
                <w:rFonts w:ascii="Arial Narrow" w:hAnsi="Arial Narrow" w:cs="Arial"/>
                <w:highlight w:val="yellow"/>
              </w:rPr>
            </w:pPr>
          </w:p>
        </w:tc>
      </w:tr>
      <w:tr w:rsidR="0032557E" w14:paraId="69129A99" w14:textId="77777777" w:rsidTr="00A23805">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2551093C" w14:textId="77777777" w:rsidR="0032557E" w:rsidRDefault="00306448">
            <w:pPr>
              <w:pStyle w:val="Contenudetableau"/>
            </w:pPr>
            <w:r>
              <w:rPr>
                <w:rFonts w:ascii="Arial Narrow" w:hAnsi="Arial Narrow" w:cs="Arial"/>
              </w:rPr>
              <w:t>00.17 Uhr (10’)</w:t>
            </w:r>
          </w:p>
          <w:p w14:paraId="30DC01F6" w14:textId="77777777" w:rsidR="0032557E" w:rsidRDefault="0032557E">
            <w:pPr>
              <w:pStyle w:val="Contenudetableau"/>
              <w:rPr>
                <w:rFonts w:ascii="Arial Narrow" w:hAnsi="Arial Narrow" w:cs="Arial"/>
                <w:sz w:val="20"/>
                <w:szCs w:val="20"/>
              </w:rPr>
            </w:pPr>
          </w:p>
        </w:tc>
        <w:tc>
          <w:tcPr>
            <w:tcW w:w="6618" w:type="dxa"/>
            <w:gridSpan w:val="7"/>
            <w:tcBorders>
              <w:top w:val="single" w:sz="4" w:space="0" w:color="000000"/>
              <w:left w:val="single" w:sz="4" w:space="0" w:color="000000"/>
              <w:bottom w:val="single" w:sz="4" w:space="0" w:color="000000"/>
            </w:tcBorders>
            <w:shd w:val="clear" w:color="auto" w:fill="auto"/>
          </w:tcPr>
          <w:p w14:paraId="034418EE" w14:textId="77777777" w:rsidR="0032557E" w:rsidRDefault="00306448">
            <w:pPr>
              <w:pStyle w:val="Contenudetableau"/>
            </w:pPr>
            <w:r>
              <w:rPr>
                <w:rFonts w:ascii="Arial Narrow" w:hAnsi="Arial Narrow" w:cs="Arial"/>
                <w:highlight w:val="white"/>
              </w:rPr>
              <w:t>Die TN bilden Zweiergruppen. Jeweils ein Wölfli lässt sich nach hinten fallen, das zweite fängt das Wölfli auf. Als Erweiterung besteht die Möglichkeit, dass sich ein Wölfli auf einen Tisch stellt, nach hinten fallen und sich vo</w:t>
            </w:r>
            <w:r>
              <w:rPr>
                <w:rFonts w:ascii="Arial Narrow" w:hAnsi="Arial Narrow" w:cs="Arial"/>
                <w:highlight w:val="white"/>
              </w:rPr>
              <w:t>n Leitenden auffangen lässt.</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667D1EC7" w14:textId="77777777" w:rsidR="0032557E" w:rsidRDefault="00306448">
            <w:pPr>
              <w:pStyle w:val="Contenudetableau"/>
            </w:pPr>
            <w:r>
              <w:rPr>
                <w:rFonts w:ascii="Arial Narrow" w:hAnsi="Arial Narrow" w:cs="Arial"/>
              </w:rPr>
              <w:t xml:space="preserve">Die TN entscheiden selbst, wie weit sie gehen wollen (resp. Ob sie überhaupt teilnehmen wollen). </w:t>
            </w:r>
          </w:p>
        </w:tc>
      </w:tr>
      <w:tr w:rsidR="0032557E" w14:paraId="24000531" w14:textId="77777777" w:rsidTr="00A23805">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09C1DC6B" w14:textId="77777777" w:rsidR="0032557E" w:rsidRDefault="00306448">
            <w:pPr>
              <w:pStyle w:val="Contenudetableau"/>
            </w:pPr>
            <w:r>
              <w:rPr>
                <w:rFonts w:ascii="Arial Narrow" w:hAnsi="Arial Narrow" w:cs="Arial"/>
              </w:rPr>
              <w:t>00.27 Uhr (18’)</w:t>
            </w:r>
          </w:p>
        </w:tc>
        <w:tc>
          <w:tcPr>
            <w:tcW w:w="6618" w:type="dxa"/>
            <w:gridSpan w:val="7"/>
            <w:tcBorders>
              <w:top w:val="single" w:sz="4" w:space="0" w:color="000000"/>
              <w:left w:val="single" w:sz="4" w:space="0" w:color="000000"/>
              <w:bottom w:val="single" w:sz="4" w:space="0" w:color="000000"/>
            </w:tcBorders>
            <w:shd w:val="clear" w:color="auto" w:fill="auto"/>
          </w:tcPr>
          <w:p w14:paraId="7F25898E" w14:textId="77777777" w:rsidR="0032557E" w:rsidRDefault="00306448">
            <w:pPr>
              <w:pStyle w:val="Contenudetableau"/>
              <w:rPr>
                <w:rFonts w:ascii="Arial Narrow" w:hAnsi="Arial Narrow" w:cs="Arial"/>
              </w:rPr>
            </w:pPr>
            <w:r>
              <w:rPr>
                <w:rFonts w:ascii="Arial Narrow" w:hAnsi="Arial Narrow" w:cs="Arial"/>
              </w:rPr>
              <w:t xml:space="preserve">Die Teilnehmenden erhalten einen Zettel mit einer bestimmten Situation </w:t>
            </w:r>
            <w:r>
              <w:rPr>
                <w:rFonts w:ascii="Arial Narrow" w:hAnsi="Arial Narrow" w:cs="Arial"/>
              </w:rPr>
              <w:t xml:space="preserve">(aus dem Lageralltag) </w:t>
            </w:r>
            <w:r>
              <w:rPr>
                <w:rFonts w:ascii="Arial Narrow" w:hAnsi="Arial Narrow" w:cs="Arial"/>
              </w:rPr>
              <w:t>drauf. In Kleingruppen erfinden die TN nun ein kurzes Theater darüber, wie eine Person, die nie Nein sagen kann mit dieser bestimmten Situation umgehen würde. Dana</w:t>
            </w:r>
            <w:r>
              <w:rPr>
                <w:rFonts w:ascii="Arial Narrow" w:hAnsi="Arial Narrow" w:cs="Arial"/>
              </w:rPr>
              <w:t>ch werden die Theater vorgeführt.</w:t>
            </w:r>
          </w:p>
          <w:p w14:paraId="50DFFB05" w14:textId="77777777" w:rsidR="00A23805" w:rsidRDefault="00A23805">
            <w:pPr>
              <w:pStyle w:val="Contenudetableau"/>
              <w:rPr>
                <w:rFonts w:ascii="Arial Narrow" w:hAnsi="Arial Narrow" w:cs="Arial"/>
              </w:rPr>
            </w:pPr>
          </w:p>
          <w:p w14:paraId="22E4F806" w14:textId="77777777" w:rsidR="00A23805" w:rsidRDefault="00A23805">
            <w:pPr>
              <w:pStyle w:val="Contenudetableau"/>
              <w:rPr>
                <w:rFonts w:ascii="Arial Narrow" w:hAnsi="Arial Narrow" w:cs="Arial"/>
              </w:rPr>
            </w:pPr>
            <w:r>
              <w:rPr>
                <w:rFonts w:ascii="Arial Narrow" w:hAnsi="Arial Narrow" w:cs="Arial"/>
              </w:rPr>
              <w:t xml:space="preserve">Beispiele für Situationen: </w:t>
            </w:r>
          </w:p>
          <w:p w14:paraId="79522E8C" w14:textId="5EDD2612" w:rsidR="00A23805" w:rsidRDefault="00A23805" w:rsidP="00A23805">
            <w:pPr>
              <w:pStyle w:val="Contenudetableau"/>
              <w:numPr>
                <w:ilvl w:val="0"/>
                <w:numId w:val="2"/>
              </w:numPr>
              <w:rPr>
                <w:rFonts w:ascii="Arial Narrow" w:hAnsi="Arial Narrow" w:cs="Arial"/>
              </w:rPr>
            </w:pPr>
            <w:r>
              <w:rPr>
                <w:rFonts w:ascii="Arial Narrow" w:hAnsi="Arial Narrow" w:cs="Arial"/>
              </w:rPr>
              <w:lastRenderedPageBreak/>
              <w:t xml:space="preserve">Eine*r </w:t>
            </w:r>
            <w:proofErr w:type="gramStart"/>
            <w:r>
              <w:rPr>
                <w:rFonts w:ascii="Arial Narrow" w:hAnsi="Arial Narrow" w:cs="Arial"/>
              </w:rPr>
              <w:t>meiner Kolleg</w:t>
            </w:r>
            <w:proofErr w:type="gramEnd"/>
            <w:r>
              <w:rPr>
                <w:rFonts w:ascii="Arial Narrow" w:hAnsi="Arial Narrow" w:cs="Arial"/>
              </w:rPr>
              <w:t>*innen möchte etwas von mir ausleihen</w:t>
            </w:r>
          </w:p>
          <w:p w14:paraId="3E232738" w14:textId="6F27A476" w:rsidR="00A23805" w:rsidRDefault="00A23805" w:rsidP="00A23805">
            <w:pPr>
              <w:pStyle w:val="Contenudetableau"/>
              <w:numPr>
                <w:ilvl w:val="0"/>
                <w:numId w:val="2"/>
              </w:numPr>
              <w:rPr>
                <w:rFonts w:ascii="Arial Narrow" w:hAnsi="Arial Narrow" w:cs="Arial"/>
              </w:rPr>
            </w:pPr>
            <w:r>
              <w:rPr>
                <w:rFonts w:ascii="Arial Narrow" w:hAnsi="Arial Narrow" w:cs="Arial"/>
              </w:rPr>
              <w:t>Zelteinteilung</w:t>
            </w:r>
          </w:p>
          <w:p w14:paraId="305E5C7B" w14:textId="77777777" w:rsidR="00A23805" w:rsidRDefault="00A23805" w:rsidP="00A23805">
            <w:pPr>
              <w:pStyle w:val="Contenudetableau"/>
              <w:numPr>
                <w:ilvl w:val="0"/>
                <w:numId w:val="2"/>
              </w:numPr>
              <w:rPr>
                <w:rFonts w:ascii="Arial Narrow" w:hAnsi="Arial Narrow" w:cs="Arial"/>
              </w:rPr>
            </w:pPr>
            <w:r>
              <w:rPr>
                <w:rFonts w:ascii="Arial Narrow" w:hAnsi="Arial Narrow" w:cs="Arial"/>
              </w:rPr>
              <w:t>Essensausgabe</w:t>
            </w:r>
          </w:p>
          <w:p w14:paraId="404AE790" w14:textId="77777777" w:rsidR="00A23805" w:rsidRDefault="00A23805" w:rsidP="00A23805">
            <w:pPr>
              <w:pStyle w:val="Contenudetableau"/>
              <w:numPr>
                <w:ilvl w:val="0"/>
                <w:numId w:val="2"/>
              </w:numPr>
              <w:rPr>
                <w:rFonts w:ascii="Arial Narrow" w:hAnsi="Arial Narrow" w:cs="Arial"/>
              </w:rPr>
            </w:pPr>
            <w:r>
              <w:rPr>
                <w:rFonts w:ascii="Arial Narrow" w:hAnsi="Arial Narrow" w:cs="Arial"/>
              </w:rPr>
              <w:t>Ich muss beim Geländegame für meine Gruppe das Kroki lesen, obwohl ich nicht wirklich weiss, wie das geht. etc.</w:t>
            </w:r>
          </w:p>
          <w:p w14:paraId="6D319982" w14:textId="0BEE2E35" w:rsidR="00C254CE" w:rsidRDefault="00C254CE" w:rsidP="00A23805">
            <w:pPr>
              <w:pStyle w:val="Contenudetableau"/>
              <w:numPr>
                <w:ilvl w:val="0"/>
                <w:numId w:val="2"/>
              </w:numPr>
              <w:rPr>
                <w:rFonts w:ascii="Arial Narrow" w:hAnsi="Arial Narrow" w:cs="Arial"/>
              </w:rPr>
            </w:pPr>
            <w:r>
              <w:rPr>
                <w:rFonts w:ascii="Arial Narrow" w:hAnsi="Arial Narrow" w:cs="Arial"/>
              </w:rPr>
              <w:t>Etc.</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22DB099D" w14:textId="77FDBEAB" w:rsidR="0032557E" w:rsidRDefault="00306448">
            <w:pPr>
              <w:pStyle w:val="Contenudetableau"/>
              <w:rPr>
                <w:rFonts w:ascii="Arial Narrow" w:hAnsi="Arial Narrow" w:cs="Arial"/>
              </w:rPr>
            </w:pPr>
            <w:r>
              <w:rPr>
                <w:rFonts w:ascii="Arial Narrow" w:hAnsi="Arial Narrow" w:cs="Arial"/>
              </w:rPr>
              <w:lastRenderedPageBreak/>
              <w:t xml:space="preserve">  </w:t>
            </w:r>
          </w:p>
          <w:p w14:paraId="480C8967" w14:textId="77777777" w:rsidR="0032557E" w:rsidRDefault="0032557E">
            <w:pPr>
              <w:pStyle w:val="Contenudetableau"/>
              <w:rPr>
                <w:rFonts w:ascii="Arial Narrow" w:hAnsi="Arial Narrow" w:cs="Arial"/>
              </w:rPr>
            </w:pPr>
          </w:p>
        </w:tc>
      </w:tr>
      <w:tr w:rsidR="0032557E" w14:paraId="158331CC" w14:textId="77777777" w:rsidTr="00A23805">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2FD3FB4C" w14:textId="77777777" w:rsidR="0032557E" w:rsidRDefault="00306448">
            <w:pPr>
              <w:pStyle w:val="Contenudetableau"/>
            </w:pPr>
            <w:r>
              <w:rPr>
                <w:rFonts w:ascii="Arial Narrow" w:hAnsi="Arial Narrow" w:cs="Arial"/>
              </w:rPr>
              <w:t>00.45 Uhr</w:t>
            </w:r>
          </w:p>
          <w:p w14:paraId="725C6BEC" w14:textId="77777777" w:rsidR="0032557E" w:rsidRDefault="00306448">
            <w:pPr>
              <w:pStyle w:val="Contenudetableau"/>
            </w:pPr>
            <w:r>
              <w:rPr>
                <w:rFonts w:ascii="Arial Narrow" w:hAnsi="Arial Narrow" w:cs="Arial"/>
              </w:rPr>
              <w:t>(10’)</w:t>
            </w:r>
          </w:p>
        </w:tc>
        <w:tc>
          <w:tcPr>
            <w:tcW w:w="6618" w:type="dxa"/>
            <w:gridSpan w:val="7"/>
            <w:tcBorders>
              <w:top w:val="single" w:sz="4" w:space="0" w:color="000000"/>
              <w:left w:val="single" w:sz="4" w:space="0" w:color="000000"/>
              <w:bottom w:val="single" w:sz="4" w:space="0" w:color="000000"/>
            </w:tcBorders>
            <w:shd w:val="clear" w:color="auto" w:fill="auto"/>
          </w:tcPr>
          <w:p w14:paraId="5EA52A5A" w14:textId="68E4E5D3" w:rsidR="0032557E" w:rsidRDefault="00306448">
            <w:pPr>
              <w:pStyle w:val="Contenudetableau"/>
              <w:rPr>
                <w:rFonts w:ascii="Arial Narrow" w:hAnsi="Arial Narrow" w:cs="Arial"/>
              </w:rPr>
            </w:pPr>
            <w:r>
              <w:rPr>
                <w:rFonts w:ascii="Arial Narrow" w:hAnsi="Arial Narrow" w:cs="Arial"/>
              </w:rPr>
              <w:t xml:space="preserve">1, 2 oder 3. Es wird jeweils eine Situation vorgegeben. Die </w:t>
            </w:r>
            <w:r>
              <w:rPr>
                <w:rFonts w:ascii="Arial Narrow" w:hAnsi="Arial Narrow" w:cs="Arial"/>
              </w:rPr>
              <w:t xml:space="preserve">TN entscheiden sich, ob sie dazu Ja oder Nein sagen würden, oder ob sie beides in Ordnung finden und </w:t>
            </w:r>
            <w:proofErr w:type="gramStart"/>
            <w:r>
              <w:rPr>
                <w:rFonts w:ascii="Arial Narrow" w:hAnsi="Arial Narrow" w:cs="Arial"/>
              </w:rPr>
              <w:t>stehen</w:t>
            </w:r>
            <w:proofErr w:type="gramEnd"/>
            <w:r>
              <w:rPr>
                <w:rFonts w:ascii="Arial Narrow" w:hAnsi="Arial Narrow" w:cs="Arial"/>
              </w:rPr>
              <w:t xml:space="preserve"> jeweils am entsprechenden Ort ein. Danach kurze Diskussion (1-2 Sätze zur Begründung ihrer Wahl von 1-2 TN). </w:t>
            </w:r>
          </w:p>
          <w:p w14:paraId="0C29AC44" w14:textId="35C2717D" w:rsidR="00714307" w:rsidRDefault="00714307">
            <w:pPr>
              <w:pStyle w:val="Contenudetableau"/>
              <w:rPr>
                <w:rFonts w:ascii="Arial Narrow" w:hAnsi="Arial Narrow" w:cs="Arial"/>
              </w:rPr>
            </w:pPr>
          </w:p>
          <w:p w14:paraId="2099AC7E" w14:textId="77777777" w:rsidR="00714307" w:rsidRDefault="00714307">
            <w:pPr>
              <w:pStyle w:val="Contenudetableau"/>
              <w:rPr>
                <w:rFonts w:ascii="Arial Narrow" w:hAnsi="Arial Narrow" w:cs="Arial"/>
              </w:rPr>
            </w:pPr>
            <w:r>
              <w:rPr>
                <w:rFonts w:ascii="Arial Narrow" w:hAnsi="Arial Narrow" w:cs="Arial"/>
              </w:rPr>
              <w:t xml:space="preserve">Beispiele für Situationen: </w:t>
            </w:r>
          </w:p>
          <w:p w14:paraId="49026459" w14:textId="77777777" w:rsidR="00714307" w:rsidRPr="00714307" w:rsidRDefault="00714307" w:rsidP="00714307">
            <w:pPr>
              <w:pStyle w:val="Contenudetableau"/>
              <w:numPr>
                <w:ilvl w:val="0"/>
                <w:numId w:val="2"/>
              </w:numPr>
            </w:pPr>
            <w:r>
              <w:rPr>
                <w:rFonts w:ascii="Arial Narrow" w:hAnsi="Arial Narrow" w:cs="Arial"/>
              </w:rPr>
              <w:t xml:space="preserve">Ich muss Ämtli machen. </w:t>
            </w:r>
          </w:p>
          <w:p w14:paraId="070CD8F3" w14:textId="77777777" w:rsidR="00714307" w:rsidRPr="00714307" w:rsidRDefault="00714307" w:rsidP="00714307">
            <w:pPr>
              <w:pStyle w:val="Contenudetableau"/>
              <w:numPr>
                <w:ilvl w:val="0"/>
                <w:numId w:val="2"/>
              </w:numPr>
            </w:pPr>
            <w:r>
              <w:rPr>
                <w:rFonts w:ascii="Arial Narrow" w:hAnsi="Arial Narrow" w:cs="Arial"/>
              </w:rPr>
              <w:t xml:space="preserve">Es gibt Ratatouille zum </w:t>
            </w:r>
            <w:proofErr w:type="spellStart"/>
            <w:r>
              <w:rPr>
                <w:rFonts w:ascii="Arial Narrow" w:hAnsi="Arial Narrow" w:cs="Arial"/>
              </w:rPr>
              <w:t>Znacht</w:t>
            </w:r>
            <w:proofErr w:type="spellEnd"/>
            <w:r>
              <w:rPr>
                <w:rFonts w:ascii="Arial Narrow" w:hAnsi="Arial Narrow" w:cs="Arial"/>
              </w:rPr>
              <w:t xml:space="preserve">. Die Küche hat sich </w:t>
            </w:r>
            <w:proofErr w:type="spellStart"/>
            <w:r>
              <w:rPr>
                <w:rFonts w:ascii="Arial Narrow" w:hAnsi="Arial Narrow" w:cs="Arial"/>
              </w:rPr>
              <w:t>mega</w:t>
            </w:r>
            <w:proofErr w:type="spellEnd"/>
            <w:r>
              <w:rPr>
                <w:rFonts w:ascii="Arial Narrow" w:hAnsi="Arial Narrow" w:cs="Arial"/>
              </w:rPr>
              <w:t xml:space="preserve"> Mühe gegeben, und möchte, dass ich probiere. Ich finde das aber </w:t>
            </w:r>
            <w:proofErr w:type="spellStart"/>
            <w:r>
              <w:rPr>
                <w:rFonts w:ascii="Arial Narrow" w:hAnsi="Arial Narrow" w:cs="Arial"/>
              </w:rPr>
              <w:t>gruusig</w:t>
            </w:r>
            <w:proofErr w:type="spellEnd"/>
            <w:r>
              <w:rPr>
                <w:rFonts w:ascii="Arial Narrow" w:hAnsi="Arial Narrow" w:cs="Arial"/>
              </w:rPr>
              <w:t xml:space="preserve">. </w:t>
            </w:r>
          </w:p>
          <w:p w14:paraId="70E2F58B" w14:textId="77777777" w:rsidR="00714307" w:rsidRPr="00714307" w:rsidRDefault="00714307" w:rsidP="00714307">
            <w:pPr>
              <w:pStyle w:val="Contenudetableau"/>
              <w:numPr>
                <w:ilvl w:val="0"/>
                <w:numId w:val="2"/>
              </w:numPr>
            </w:pPr>
            <w:r>
              <w:rPr>
                <w:rFonts w:ascii="Arial Narrow" w:hAnsi="Arial Narrow" w:cs="Arial"/>
              </w:rPr>
              <w:t xml:space="preserve">Es gibt Ratatouille zum </w:t>
            </w:r>
            <w:proofErr w:type="spellStart"/>
            <w:r>
              <w:rPr>
                <w:rFonts w:ascii="Arial Narrow" w:hAnsi="Arial Narrow" w:cs="Arial"/>
              </w:rPr>
              <w:t>Znacht</w:t>
            </w:r>
            <w:proofErr w:type="spellEnd"/>
            <w:r>
              <w:rPr>
                <w:rFonts w:ascii="Arial Narrow" w:hAnsi="Arial Narrow" w:cs="Arial"/>
              </w:rPr>
              <w:t xml:space="preserve">. Da man kein Essen wegwerfen sollte, verlangt die </w:t>
            </w:r>
            <w:proofErr w:type="gramStart"/>
            <w:r>
              <w:rPr>
                <w:rFonts w:ascii="Arial Narrow" w:hAnsi="Arial Narrow" w:cs="Arial"/>
              </w:rPr>
              <w:t>Küche</w:t>
            </w:r>
            <w:proofErr w:type="gramEnd"/>
            <w:r>
              <w:rPr>
                <w:rFonts w:ascii="Arial Narrow" w:hAnsi="Arial Narrow" w:cs="Arial"/>
              </w:rPr>
              <w:t xml:space="preserve"> dass ich es ganz aufesse, obwohl ich es </w:t>
            </w:r>
            <w:proofErr w:type="spellStart"/>
            <w:r>
              <w:rPr>
                <w:rFonts w:ascii="Arial Narrow" w:hAnsi="Arial Narrow" w:cs="Arial"/>
              </w:rPr>
              <w:t>gruusig</w:t>
            </w:r>
            <w:proofErr w:type="spellEnd"/>
            <w:r>
              <w:rPr>
                <w:rFonts w:ascii="Arial Narrow" w:hAnsi="Arial Narrow" w:cs="Arial"/>
              </w:rPr>
              <w:t xml:space="preserve"> finde. </w:t>
            </w:r>
          </w:p>
          <w:p w14:paraId="7761CCC1" w14:textId="77777777" w:rsidR="00714307" w:rsidRPr="00714307" w:rsidRDefault="00714307" w:rsidP="00714307">
            <w:pPr>
              <w:pStyle w:val="Contenudetableau"/>
              <w:numPr>
                <w:ilvl w:val="0"/>
                <w:numId w:val="2"/>
              </w:numPr>
            </w:pPr>
            <w:proofErr w:type="gramStart"/>
            <w:r>
              <w:rPr>
                <w:rFonts w:ascii="Arial Narrow" w:hAnsi="Arial Narrow" w:cs="Arial"/>
              </w:rPr>
              <w:t>Meine Kolleg</w:t>
            </w:r>
            <w:proofErr w:type="gramEnd"/>
            <w:r>
              <w:rPr>
                <w:rFonts w:ascii="Arial Narrow" w:hAnsi="Arial Narrow" w:cs="Arial"/>
              </w:rPr>
              <w:t xml:space="preserve">*innen möchten mit mir ein British Bulldog spielen. Ich habe keine Lust. </w:t>
            </w:r>
          </w:p>
          <w:p w14:paraId="5595BF09" w14:textId="77777777" w:rsidR="00714307" w:rsidRPr="00714307" w:rsidRDefault="00714307" w:rsidP="00714307">
            <w:pPr>
              <w:pStyle w:val="Contenudetableau"/>
              <w:numPr>
                <w:ilvl w:val="0"/>
                <w:numId w:val="2"/>
              </w:numPr>
            </w:pPr>
            <w:r>
              <w:rPr>
                <w:rFonts w:ascii="Arial Narrow" w:hAnsi="Arial Narrow" w:cs="Arial"/>
              </w:rPr>
              <w:t xml:space="preserve">Die Leitwölfe haben einen dünnen Baumstamm über einen Bach gelegt. Sie verlangen, dass die ganze Meute so schnell wie möglich darüber balanciert, um herauszufinden wer die mutigsten und geschicktesten Wölfe in unserer Meute sind. Ich möchte nicht mitmachen. </w:t>
            </w:r>
          </w:p>
          <w:p w14:paraId="579905DF" w14:textId="77777777" w:rsidR="00A23805" w:rsidRPr="00A23805" w:rsidRDefault="00714307" w:rsidP="00714307">
            <w:pPr>
              <w:pStyle w:val="Contenudetableau"/>
              <w:numPr>
                <w:ilvl w:val="0"/>
                <w:numId w:val="2"/>
              </w:numPr>
            </w:pPr>
            <w:r>
              <w:rPr>
                <w:rFonts w:ascii="Arial Narrow" w:hAnsi="Arial Narrow" w:cs="Arial"/>
              </w:rPr>
              <w:t>Mein Bettnachbar meint, es gebe heute noch eine Nachtaktivität. Deshalb möchte er, das</w:t>
            </w:r>
            <w:r>
              <w:rPr>
                <w:rFonts w:ascii="Arial Narrow" w:hAnsi="Arial Narrow" w:cs="Arial"/>
              </w:rPr>
              <w:t>s</w:t>
            </w:r>
            <w:r>
              <w:rPr>
                <w:rFonts w:ascii="Arial Narrow" w:hAnsi="Arial Narrow" w:cs="Arial"/>
              </w:rPr>
              <w:t xml:space="preserve"> wir uns in der Dämmerung davonschleichen und uns im Wald verstecken, um den Leitenden einen Schreck einzujagen. </w:t>
            </w:r>
          </w:p>
          <w:p w14:paraId="5617C4C7" w14:textId="77777777" w:rsidR="00A23805" w:rsidRPr="00A23805" w:rsidRDefault="00714307" w:rsidP="00714307">
            <w:pPr>
              <w:pStyle w:val="Contenudetableau"/>
              <w:numPr>
                <w:ilvl w:val="0"/>
                <w:numId w:val="2"/>
              </w:numPr>
            </w:pPr>
            <w:r>
              <w:rPr>
                <w:rFonts w:ascii="Arial Narrow" w:hAnsi="Arial Narrow" w:cs="Arial"/>
              </w:rPr>
              <w:t xml:space="preserve">Meine Kollegin will unbedingt meine neue, </w:t>
            </w:r>
            <w:proofErr w:type="gramStart"/>
            <w:r>
              <w:rPr>
                <w:rFonts w:ascii="Arial Narrow" w:hAnsi="Arial Narrow" w:cs="Arial"/>
              </w:rPr>
              <w:t>super coole</w:t>
            </w:r>
            <w:proofErr w:type="gramEnd"/>
            <w:r>
              <w:rPr>
                <w:rFonts w:ascii="Arial Narrow" w:hAnsi="Arial Narrow" w:cs="Arial"/>
              </w:rPr>
              <w:t xml:space="preserve"> Taschenlampe ausleihen. </w:t>
            </w:r>
          </w:p>
          <w:p w14:paraId="7F889881" w14:textId="24832464" w:rsidR="00714307" w:rsidRDefault="00714307" w:rsidP="00714307">
            <w:pPr>
              <w:pStyle w:val="Contenudetableau"/>
              <w:numPr>
                <w:ilvl w:val="0"/>
                <w:numId w:val="2"/>
              </w:numPr>
            </w:pPr>
            <w:r>
              <w:rPr>
                <w:rFonts w:ascii="Arial Narrow" w:hAnsi="Arial Narrow" w:cs="Arial"/>
              </w:rPr>
              <w:t>Etc.</w:t>
            </w:r>
          </w:p>
          <w:p w14:paraId="0156B503" w14:textId="77777777" w:rsidR="0032557E" w:rsidRDefault="0032557E">
            <w:pPr>
              <w:pStyle w:val="Contenudetableau"/>
              <w:rPr>
                <w:rFonts w:ascii="Arial Narrow" w:hAnsi="Arial Narrow" w:cs="Arial"/>
              </w:rPr>
            </w:pP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0E3B56F2" w14:textId="6F2A7522" w:rsidR="0032557E" w:rsidRDefault="00306448">
            <w:pPr>
              <w:pStyle w:val="Contenudetableau"/>
              <w:rPr>
                <w:rFonts w:ascii="Arial Narrow" w:hAnsi="Arial Narrow" w:cs="Arial"/>
              </w:rPr>
            </w:pPr>
            <w:r>
              <w:rPr>
                <w:rFonts w:ascii="Arial Narrow" w:hAnsi="Arial Narrow" w:cs="Arial"/>
              </w:rPr>
              <w:t>Die Leitenden können gegebenenfalls, mit dem nötigen Fingerspitzengefühl TN das Wo</w:t>
            </w:r>
            <w:r>
              <w:rPr>
                <w:rFonts w:ascii="Arial Narrow" w:hAnsi="Arial Narrow" w:cs="Arial"/>
              </w:rPr>
              <w:t xml:space="preserve">rt übergeben, </w:t>
            </w:r>
            <w:r>
              <w:rPr>
                <w:rFonts w:ascii="Arial Narrow" w:hAnsi="Arial Narrow" w:cs="Arial"/>
              </w:rPr>
              <w:t xml:space="preserve">damit eine kurze Diskussion zu Stande kommt. </w:t>
            </w:r>
          </w:p>
        </w:tc>
      </w:tr>
      <w:tr w:rsidR="0032557E" w14:paraId="3DD54713" w14:textId="77777777" w:rsidTr="00A23805">
        <w:trPr>
          <w:trHeight w:val="306"/>
        </w:trPr>
        <w:tc>
          <w:tcPr>
            <w:tcW w:w="1256" w:type="dxa"/>
            <w:gridSpan w:val="3"/>
            <w:tcBorders>
              <w:top w:val="single" w:sz="4" w:space="0" w:color="000000"/>
              <w:left w:val="single" w:sz="4" w:space="0" w:color="000000"/>
              <w:bottom w:val="single" w:sz="4" w:space="0" w:color="000000"/>
            </w:tcBorders>
            <w:shd w:val="clear" w:color="auto" w:fill="auto"/>
          </w:tcPr>
          <w:p w14:paraId="651A1535" w14:textId="77777777" w:rsidR="0032557E" w:rsidRDefault="00306448">
            <w:pPr>
              <w:pStyle w:val="Contenudetableau"/>
              <w:rPr>
                <w:rFonts w:ascii="Arial Narrow" w:hAnsi="Arial Narrow" w:cs="Arial"/>
              </w:rPr>
            </w:pPr>
            <w:r>
              <w:rPr>
                <w:rFonts w:ascii="Arial Narrow" w:hAnsi="Arial Narrow" w:cs="Arial"/>
              </w:rPr>
              <w:t>00.55 Uhr</w:t>
            </w:r>
          </w:p>
          <w:p w14:paraId="34AC71A3" w14:textId="77777777" w:rsidR="0032557E" w:rsidRDefault="00306448">
            <w:pPr>
              <w:pStyle w:val="Contenudetableau"/>
              <w:rPr>
                <w:rFonts w:ascii="Arial Narrow" w:hAnsi="Arial Narrow" w:cs="Arial"/>
              </w:rPr>
            </w:pPr>
            <w:r>
              <w:rPr>
                <w:rFonts w:ascii="Arial Narrow" w:hAnsi="Arial Narrow" w:cs="Arial"/>
              </w:rPr>
              <w:t>(5’)</w:t>
            </w:r>
          </w:p>
        </w:tc>
        <w:tc>
          <w:tcPr>
            <w:tcW w:w="6618" w:type="dxa"/>
            <w:gridSpan w:val="7"/>
            <w:tcBorders>
              <w:top w:val="single" w:sz="4" w:space="0" w:color="000000"/>
              <w:left w:val="single" w:sz="4" w:space="0" w:color="000000"/>
              <w:bottom w:val="single" w:sz="4" w:space="0" w:color="000000"/>
            </w:tcBorders>
            <w:shd w:val="clear" w:color="auto" w:fill="auto"/>
          </w:tcPr>
          <w:p w14:paraId="56905CD2" w14:textId="77777777" w:rsidR="0032557E" w:rsidRDefault="00306448">
            <w:pPr>
              <w:pStyle w:val="Contenudetableau"/>
              <w:rPr>
                <w:rFonts w:ascii="Arial Narrow" w:hAnsi="Arial Narrow" w:cs="Arial"/>
              </w:rPr>
            </w:pPr>
            <w:r>
              <w:rPr>
                <w:rFonts w:ascii="Arial Narrow" w:hAnsi="Arial Narrow" w:cs="Arial"/>
              </w:rPr>
              <w:t>Abschluss (</w:t>
            </w:r>
            <w:proofErr w:type="spellStart"/>
            <w:r>
              <w:rPr>
                <w:rFonts w:ascii="Arial Narrow" w:hAnsi="Arial Narrow" w:cs="Arial"/>
              </w:rPr>
              <w:t>evt.</w:t>
            </w:r>
            <w:proofErr w:type="spellEnd"/>
            <w:r>
              <w:rPr>
                <w:rFonts w:ascii="Arial Narrow" w:hAnsi="Arial Narrow" w:cs="Arial"/>
              </w:rPr>
              <w:t xml:space="preserve"> mit Motto)</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auto"/>
          </w:tcPr>
          <w:p w14:paraId="7B45BFA0" w14:textId="77777777" w:rsidR="0032557E" w:rsidRDefault="0032557E">
            <w:pPr>
              <w:pStyle w:val="Contenudetableau"/>
              <w:rPr>
                <w:rFonts w:ascii="Arial Narrow" w:hAnsi="Arial Narrow" w:cs="Arial"/>
              </w:rPr>
            </w:pPr>
          </w:p>
        </w:tc>
      </w:tr>
      <w:tr w:rsidR="0032557E" w14:paraId="43DAFD76" w14:textId="77777777" w:rsidTr="00A23805">
        <w:tc>
          <w:tcPr>
            <w:tcW w:w="848" w:type="dxa"/>
            <w:tcBorders>
              <w:top w:val="single" w:sz="4" w:space="0" w:color="000000"/>
              <w:left w:val="single" w:sz="4" w:space="0" w:color="000000"/>
              <w:bottom w:val="single" w:sz="4" w:space="0" w:color="000000"/>
              <w:right w:val="single" w:sz="4" w:space="0" w:color="000000"/>
            </w:tcBorders>
            <w:shd w:val="clear" w:color="auto" w:fill="E6E6E6"/>
          </w:tcPr>
          <w:p w14:paraId="3A1477BF" w14:textId="77777777" w:rsidR="0032557E" w:rsidRDefault="00306448">
            <w:pPr>
              <w:pStyle w:val="Contenudetableau"/>
              <w:rPr>
                <w:rFonts w:ascii="Arial Narrow" w:hAnsi="Arial Narrow" w:cs="Arial"/>
              </w:rPr>
            </w:pPr>
            <w:r>
              <w:rPr>
                <w:rFonts w:ascii="Arial Narrow" w:hAnsi="Arial Narrow" w:cs="Arial"/>
              </w:rPr>
              <w:t>Anzahl</w:t>
            </w:r>
          </w:p>
        </w:tc>
        <w:tc>
          <w:tcPr>
            <w:tcW w:w="4671" w:type="dxa"/>
            <w:gridSpan w:val="6"/>
            <w:tcBorders>
              <w:top w:val="single" w:sz="4" w:space="0" w:color="000000"/>
              <w:left w:val="single" w:sz="4" w:space="0" w:color="000000"/>
              <w:bottom w:val="single" w:sz="4" w:space="0" w:color="000000"/>
            </w:tcBorders>
            <w:shd w:val="clear" w:color="auto" w:fill="E6E6E6"/>
            <w:tcMar>
              <w:top w:w="0" w:type="dxa"/>
              <w:left w:w="10" w:type="dxa"/>
              <w:bottom w:w="0" w:type="dxa"/>
              <w:right w:w="10" w:type="dxa"/>
            </w:tcMar>
          </w:tcPr>
          <w:p w14:paraId="3E42BE0B" w14:textId="77777777" w:rsidR="0032557E" w:rsidRDefault="00306448">
            <w:pPr>
              <w:pStyle w:val="Contenudetableau"/>
              <w:rPr>
                <w:rFonts w:ascii="Arial Narrow" w:hAnsi="Arial Narrow" w:cs="Arial"/>
              </w:rPr>
            </w:pPr>
            <w:r>
              <w:rPr>
                <w:rFonts w:ascii="Arial Narrow" w:hAnsi="Arial Narrow" w:cs="Arial"/>
              </w:rPr>
              <w:t>Material/Literatur</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E6E6E6"/>
          </w:tcPr>
          <w:p w14:paraId="218175CD" w14:textId="77777777" w:rsidR="0032557E" w:rsidRDefault="00306448">
            <w:pPr>
              <w:pStyle w:val="Contenudetableau"/>
              <w:rPr>
                <w:rFonts w:ascii="Arial Narrow" w:hAnsi="Arial Narrow" w:cs="Arial"/>
              </w:rPr>
            </w:pPr>
            <w:r>
              <w:rPr>
                <w:rFonts w:ascii="Arial Narrow" w:hAnsi="Arial Narrow" w:cs="Arial"/>
              </w:rPr>
              <w:t>Wer besorgt es</w:t>
            </w:r>
          </w:p>
        </w:tc>
        <w:tc>
          <w:tcPr>
            <w:tcW w:w="1844" w:type="dxa"/>
            <w:gridSpan w:val="2"/>
            <w:tcBorders>
              <w:top w:val="single" w:sz="4" w:space="0" w:color="000000"/>
              <w:left w:val="single" w:sz="4" w:space="0" w:color="000000"/>
              <w:bottom w:val="single" w:sz="4" w:space="0" w:color="000000"/>
            </w:tcBorders>
            <w:shd w:val="clear" w:color="auto" w:fill="E6E6E6"/>
            <w:tcMar>
              <w:top w:w="0" w:type="dxa"/>
              <w:left w:w="10" w:type="dxa"/>
              <w:bottom w:w="0" w:type="dxa"/>
              <w:right w:w="10" w:type="dxa"/>
            </w:tcMar>
          </w:tcPr>
          <w:p w14:paraId="7E911016" w14:textId="77777777" w:rsidR="0032557E" w:rsidRDefault="00306448">
            <w:pPr>
              <w:pStyle w:val="Contenudetableau"/>
              <w:rPr>
                <w:rFonts w:ascii="Arial Narrow" w:hAnsi="Arial Narrow" w:cs="Arial"/>
              </w:rPr>
            </w:pPr>
            <w:r>
              <w:rPr>
                <w:rFonts w:ascii="Arial Narrow" w:hAnsi="Arial Narrow" w:cs="Arial"/>
              </w:rPr>
              <w:t>Von wo:</w:t>
            </w:r>
          </w:p>
        </w:tc>
        <w:tc>
          <w:tcPr>
            <w:tcW w:w="1283" w:type="dxa"/>
            <w:tcBorders>
              <w:top w:val="single" w:sz="4" w:space="0" w:color="000000"/>
              <w:left w:val="single" w:sz="4" w:space="0" w:color="000000"/>
              <w:bottom w:val="single" w:sz="4" w:space="0" w:color="000000"/>
              <w:right w:val="single" w:sz="4" w:space="0" w:color="000000"/>
            </w:tcBorders>
            <w:shd w:val="clear" w:color="auto" w:fill="E6E6E6"/>
          </w:tcPr>
          <w:p w14:paraId="1E231B4C" w14:textId="77777777" w:rsidR="0032557E" w:rsidRDefault="00306448">
            <w:pPr>
              <w:pStyle w:val="Contenudetableau"/>
              <w:rPr>
                <w:rFonts w:ascii="Arial Narrow" w:hAnsi="Arial Narrow" w:cs="Arial"/>
              </w:rPr>
            </w:pPr>
            <w:r>
              <w:rPr>
                <w:rFonts w:ascii="Arial Narrow" w:hAnsi="Arial Narrow" w:cs="Arial"/>
              </w:rPr>
              <w:t>Kosten</w:t>
            </w:r>
            <w:bookmarkStart w:id="0" w:name="_Hlk492332779"/>
            <w:bookmarkEnd w:id="0"/>
          </w:p>
        </w:tc>
      </w:tr>
      <w:tr w:rsidR="0032557E" w14:paraId="39DD9096" w14:textId="77777777" w:rsidTr="00A23805">
        <w:trPr>
          <w:trHeight w:val="258"/>
        </w:trPr>
        <w:tc>
          <w:tcPr>
            <w:tcW w:w="848" w:type="dxa"/>
            <w:tcBorders>
              <w:left w:val="single" w:sz="4" w:space="0" w:color="000000"/>
              <w:bottom w:val="single" w:sz="4" w:space="0" w:color="000000"/>
              <w:right w:val="single" w:sz="4" w:space="0" w:color="000000"/>
            </w:tcBorders>
            <w:shd w:val="clear" w:color="auto" w:fill="auto"/>
          </w:tcPr>
          <w:p w14:paraId="433A8351" w14:textId="77777777" w:rsidR="0032557E" w:rsidRDefault="0032557E">
            <w:pPr>
              <w:pStyle w:val="Contenudetableau"/>
              <w:jc w:val="center"/>
              <w:rPr>
                <w:rFonts w:ascii="Arial Narrow" w:hAnsi="Arial Narrow" w:cs="Arial"/>
                <w:color w:val="FF0000"/>
              </w:rPr>
            </w:pPr>
          </w:p>
        </w:tc>
        <w:tc>
          <w:tcPr>
            <w:tcW w:w="4671"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6CC8009" w14:textId="77777777" w:rsidR="0032557E" w:rsidRDefault="0032557E">
            <w:pPr>
              <w:pStyle w:val="Contenudetableau"/>
              <w:rPr>
                <w:rFonts w:ascii="Arial Narrow" w:hAnsi="Arial Narrow" w:cs="Arial"/>
                <w:color w:val="FF0000"/>
              </w:rPr>
            </w:pPr>
          </w:p>
        </w:tc>
        <w:tc>
          <w:tcPr>
            <w:tcW w:w="1839" w:type="dxa"/>
            <w:gridSpan w:val="2"/>
            <w:tcBorders>
              <w:left w:val="single" w:sz="4" w:space="0" w:color="000000"/>
              <w:bottom w:val="single" w:sz="4" w:space="0" w:color="000000"/>
              <w:right w:val="single" w:sz="4" w:space="0" w:color="000000"/>
            </w:tcBorders>
            <w:shd w:val="clear" w:color="auto" w:fill="auto"/>
          </w:tcPr>
          <w:p w14:paraId="5E58A94B" w14:textId="77777777" w:rsidR="0032557E" w:rsidRDefault="0032557E">
            <w:pPr>
              <w:pStyle w:val="Contenudetableau"/>
              <w:rPr>
                <w:rFonts w:ascii="Arial Narrow" w:hAnsi="Arial Narrow" w:cs="Arial"/>
                <w:color w:val="FF0000"/>
              </w:rPr>
            </w:pPr>
          </w:p>
        </w:tc>
        <w:tc>
          <w:tcPr>
            <w:tcW w:w="1844" w:type="dxa"/>
            <w:gridSpan w:val="2"/>
            <w:tcBorders>
              <w:left w:val="single" w:sz="4" w:space="0" w:color="000000"/>
              <w:bottom w:val="single" w:sz="4" w:space="0" w:color="000000"/>
            </w:tcBorders>
            <w:shd w:val="clear" w:color="auto" w:fill="auto"/>
            <w:tcMar>
              <w:top w:w="0" w:type="dxa"/>
              <w:left w:w="10" w:type="dxa"/>
              <w:bottom w:w="0" w:type="dxa"/>
              <w:right w:w="10" w:type="dxa"/>
            </w:tcMar>
          </w:tcPr>
          <w:p w14:paraId="0A637BCA" w14:textId="77777777" w:rsidR="0032557E" w:rsidRDefault="0032557E">
            <w:pPr>
              <w:pStyle w:val="Contenudetableau"/>
              <w:rPr>
                <w:rFonts w:ascii="Arial Narrow" w:hAnsi="Arial Narrow" w:cs="Arial"/>
                <w:color w:val="FF0000"/>
              </w:rPr>
            </w:pPr>
          </w:p>
        </w:tc>
        <w:tc>
          <w:tcPr>
            <w:tcW w:w="1283" w:type="dxa"/>
            <w:tcBorders>
              <w:left w:val="single" w:sz="4" w:space="0" w:color="000000"/>
              <w:right w:val="single" w:sz="4" w:space="0" w:color="000000"/>
            </w:tcBorders>
            <w:shd w:val="clear" w:color="auto" w:fill="auto"/>
          </w:tcPr>
          <w:p w14:paraId="2590AA2F" w14:textId="77777777" w:rsidR="0032557E" w:rsidRDefault="0032557E">
            <w:pPr>
              <w:pStyle w:val="Contenudetableau"/>
              <w:rPr>
                <w:rFonts w:ascii="Arial Narrow" w:hAnsi="Arial Narrow" w:cs="Arial"/>
                <w:color w:val="FF0000"/>
              </w:rPr>
            </w:pPr>
          </w:p>
        </w:tc>
      </w:tr>
      <w:tr w:rsidR="0032557E" w14:paraId="5380C711" w14:textId="77777777" w:rsidTr="00A23805">
        <w:trPr>
          <w:trHeight w:val="258"/>
        </w:trPr>
        <w:tc>
          <w:tcPr>
            <w:tcW w:w="848" w:type="dxa"/>
            <w:tcBorders>
              <w:left w:val="single" w:sz="4" w:space="0" w:color="000000"/>
              <w:bottom w:val="single" w:sz="4" w:space="0" w:color="000000"/>
              <w:right w:val="single" w:sz="4" w:space="0" w:color="000000"/>
            </w:tcBorders>
            <w:shd w:val="clear" w:color="auto" w:fill="auto"/>
          </w:tcPr>
          <w:p w14:paraId="04009739" w14:textId="77777777" w:rsidR="0032557E" w:rsidRDefault="0032557E">
            <w:pPr>
              <w:pStyle w:val="Contenudetableau"/>
              <w:jc w:val="center"/>
              <w:rPr>
                <w:rFonts w:ascii="Arial Narrow" w:hAnsi="Arial Narrow" w:cs="Arial"/>
              </w:rPr>
            </w:pPr>
          </w:p>
        </w:tc>
        <w:tc>
          <w:tcPr>
            <w:tcW w:w="4671"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25B6192F" w14:textId="77777777" w:rsidR="0032557E" w:rsidRDefault="0032557E">
            <w:pPr>
              <w:pStyle w:val="Contenudetableau"/>
              <w:rPr>
                <w:rFonts w:ascii="Arial Narrow" w:hAnsi="Arial Narrow" w:cs="Arial"/>
              </w:rPr>
            </w:pPr>
          </w:p>
        </w:tc>
        <w:tc>
          <w:tcPr>
            <w:tcW w:w="1839" w:type="dxa"/>
            <w:gridSpan w:val="2"/>
            <w:tcBorders>
              <w:left w:val="single" w:sz="4" w:space="0" w:color="000000"/>
              <w:bottom w:val="single" w:sz="4" w:space="0" w:color="000000"/>
              <w:right w:val="single" w:sz="4" w:space="0" w:color="000000"/>
            </w:tcBorders>
            <w:shd w:val="clear" w:color="auto" w:fill="auto"/>
          </w:tcPr>
          <w:p w14:paraId="55F0F1BF" w14:textId="77777777" w:rsidR="0032557E" w:rsidRDefault="0032557E">
            <w:pPr>
              <w:pStyle w:val="Contenudetableau"/>
              <w:rPr>
                <w:rFonts w:ascii="Arial Narrow" w:hAnsi="Arial Narrow" w:cs="Arial"/>
              </w:rPr>
            </w:pPr>
          </w:p>
        </w:tc>
        <w:tc>
          <w:tcPr>
            <w:tcW w:w="1844" w:type="dxa"/>
            <w:gridSpan w:val="2"/>
            <w:tcBorders>
              <w:left w:val="single" w:sz="4" w:space="0" w:color="000000"/>
              <w:bottom w:val="single" w:sz="4" w:space="0" w:color="000000"/>
            </w:tcBorders>
            <w:shd w:val="clear" w:color="auto" w:fill="auto"/>
            <w:tcMar>
              <w:top w:w="0" w:type="dxa"/>
              <w:left w:w="10" w:type="dxa"/>
              <w:bottom w:w="0" w:type="dxa"/>
              <w:right w:w="10" w:type="dxa"/>
            </w:tcMar>
          </w:tcPr>
          <w:p w14:paraId="177705C7" w14:textId="77777777" w:rsidR="0032557E" w:rsidRDefault="0032557E">
            <w:pPr>
              <w:pStyle w:val="Contenudetableau"/>
              <w:rPr>
                <w:rFonts w:ascii="Arial Narrow" w:hAnsi="Arial Narrow" w:cs="Arial"/>
              </w:rPr>
            </w:pPr>
          </w:p>
        </w:tc>
        <w:tc>
          <w:tcPr>
            <w:tcW w:w="1283" w:type="dxa"/>
            <w:tcBorders>
              <w:left w:val="single" w:sz="4" w:space="0" w:color="000000"/>
              <w:right w:val="single" w:sz="4" w:space="0" w:color="000000"/>
            </w:tcBorders>
            <w:shd w:val="clear" w:color="auto" w:fill="auto"/>
          </w:tcPr>
          <w:p w14:paraId="4C257185" w14:textId="77777777" w:rsidR="0032557E" w:rsidRDefault="0032557E">
            <w:pPr>
              <w:pStyle w:val="Contenudetableau"/>
              <w:rPr>
                <w:rFonts w:ascii="Arial Narrow" w:hAnsi="Arial Narrow" w:cs="Arial"/>
              </w:rPr>
            </w:pPr>
          </w:p>
        </w:tc>
      </w:tr>
      <w:tr w:rsidR="0032557E" w14:paraId="3B233C1D" w14:textId="77777777" w:rsidTr="00A23805">
        <w:trPr>
          <w:trHeight w:val="258"/>
        </w:trPr>
        <w:tc>
          <w:tcPr>
            <w:tcW w:w="848" w:type="dxa"/>
            <w:tcBorders>
              <w:left w:val="single" w:sz="4" w:space="0" w:color="000000"/>
              <w:bottom w:val="single" w:sz="4" w:space="0" w:color="000000"/>
              <w:right w:val="single" w:sz="4" w:space="0" w:color="000000"/>
            </w:tcBorders>
            <w:shd w:val="clear" w:color="auto" w:fill="auto"/>
          </w:tcPr>
          <w:p w14:paraId="0E61C985" w14:textId="77777777" w:rsidR="0032557E" w:rsidRDefault="0032557E">
            <w:pPr>
              <w:pStyle w:val="Contenudetableau"/>
              <w:jc w:val="center"/>
              <w:rPr>
                <w:rFonts w:ascii="Arial Narrow" w:hAnsi="Arial Narrow" w:cs="Arial"/>
                <w:color w:val="FF0000"/>
              </w:rPr>
            </w:pPr>
          </w:p>
        </w:tc>
        <w:tc>
          <w:tcPr>
            <w:tcW w:w="4671"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587CADD6" w14:textId="77777777" w:rsidR="0032557E" w:rsidRDefault="0032557E">
            <w:pPr>
              <w:pStyle w:val="Contenudetableau"/>
              <w:rPr>
                <w:rFonts w:ascii="Arial Narrow" w:hAnsi="Arial Narrow" w:cs="Arial"/>
                <w:color w:val="FF0000"/>
              </w:rPr>
            </w:pPr>
          </w:p>
        </w:tc>
        <w:tc>
          <w:tcPr>
            <w:tcW w:w="1839" w:type="dxa"/>
            <w:gridSpan w:val="2"/>
            <w:tcBorders>
              <w:left w:val="single" w:sz="4" w:space="0" w:color="000000"/>
              <w:bottom w:val="single" w:sz="4" w:space="0" w:color="000000"/>
              <w:right w:val="single" w:sz="4" w:space="0" w:color="000000"/>
            </w:tcBorders>
            <w:shd w:val="clear" w:color="auto" w:fill="auto"/>
          </w:tcPr>
          <w:p w14:paraId="4225BF43" w14:textId="77777777" w:rsidR="0032557E" w:rsidRDefault="0032557E">
            <w:pPr>
              <w:pStyle w:val="Contenudetableau"/>
              <w:rPr>
                <w:rFonts w:ascii="Arial Narrow" w:hAnsi="Arial Narrow" w:cs="Arial"/>
                <w:color w:val="FF0000"/>
              </w:rPr>
            </w:pPr>
          </w:p>
        </w:tc>
        <w:tc>
          <w:tcPr>
            <w:tcW w:w="1844" w:type="dxa"/>
            <w:gridSpan w:val="2"/>
            <w:tcBorders>
              <w:left w:val="single" w:sz="4" w:space="0" w:color="000000"/>
              <w:bottom w:val="single" w:sz="4" w:space="0" w:color="000000"/>
            </w:tcBorders>
            <w:shd w:val="clear" w:color="auto" w:fill="auto"/>
            <w:tcMar>
              <w:top w:w="0" w:type="dxa"/>
              <w:left w:w="10" w:type="dxa"/>
              <w:bottom w:w="0" w:type="dxa"/>
              <w:right w:w="10" w:type="dxa"/>
            </w:tcMar>
          </w:tcPr>
          <w:p w14:paraId="3D2742FC" w14:textId="77777777" w:rsidR="0032557E" w:rsidRDefault="0032557E">
            <w:pPr>
              <w:pStyle w:val="Contenudetableau"/>
              <w:rPr>
                <w:rFonts w:ascii="Arial Narrow" w:hAnsi="Arial Narrow" w:cs="Arial"/>
                <w:color w:val="FF0000"/>
              </w:rPr>
            </w:pPr>
          </w:p>
        </w:tc>
        <w:tc>
          <w:tcPr>
            <w:tcW w:w="1283" w:type="dxa"/>
            <w:tcBorders>
              <w:left w:val="single" w:sz="4" w:space="0" w:color="000000"/>
              <w:right w:val="single" w:sz="4" w:space="0" w:color="000000"/>
            </w:tcBorders>
            <w:shd w:val="clear" w:color="auto" w:fill="auto"/>
          </w:tcPr>
          <w:p w14:paraId="264188A0" w14:textId="77777777" w:rsidR="0032557E" w:rsidRDefault="0032557E">
            <w:pPr>
              <w:pStyle w:val="Contenudetableau"/>
              <w:rPr>
                <w:rFonts w:ascii="Arial Narrow" w:hAnsi="Arial Narrow" w:cs="Arial"/>
                <w:color w:val="FF0000"/>
              </w:rPr>
            </w:pPr>
          </w:p>
        </w:tc>
      </w:tr>
      <w:tr w:rsidR="0032557E" w14:paraId="047913AE" w14:textId="77777777" w:rsidTr="00A23805">
        <w:trPr>
          <w:trHeight w:val="258"/>
        </w:trPr>
        <w:tc>
          <w:tcPr>
            <w:tcW w:w="848" w:type="dxa"/>
            <w:tcBorders>
              <w:left w:val="single" w:sz="4" w:space="0" w:color="000000"/>
              <w:bottom w:val="single" w:sz="4" w:space="0" w:color="000000"/>
              <w:right w:val="single" w:sz="4" w:space="0" w:color="000000"/>
            </w:tcBorders>
            <w:shd w:val="clear" w:color="auto" w:fill="auto"/>
          </w:tcPr>
          <w:p w14:paraId="51C60425" w14:textId="77777777" w:rsidR="0032557E" w:rsidRDefault="0032557E">
            <w:pPr>
              <w:pStyle w:val="Contenudetableau"/>
              <w:jc w:val="center"/>
              <w:rPr>
                <w:rFonts w:ascii="Arial Narrow" w:hAnsi="Arial Narrow" w:cs="Arial"/>
                <w:color w:val="FF0000"/>
              </w:rPr>
            </w:pPr>
          </w:p>
        </w:tc>
        <w:tc>
          <w:tcPr>
            <w:tcW w:w="4671"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3499D097" w14:textId="77777777" w:rsidR="0032557E" w:rsidRDefault="0032557E">
            <w:pPr>
              <w:pStyle w:val="Contenudetableau"/>
              <w:rPr>
                <w:rFonts w:ascii="Arial Narrow" w:hAnsi="Arial Narrow" w:cs="Arial"/>
                <w:color w:val="FF0000"/>
              </w:rPr>
            </w:pPr>
          </w:p>
        </w:tc>
        <w:tc>
          <w:tcPr>
            <w:tcW w:w="1839" w:type="dxa"/>
            <w:gridSpan w:val="2"/>
            <w:tcBorders>
              <w:left w:val="single" w:sz="4" w:space="0" w:color="000000"/>
              <w:bottom w:val="single" w:sz="4" w:space="0" w:color="000000"/>
              <w:right w:val="single" w:sz="4" w:space="0" w:color="000000"/>
            </w:tcBorders>
            <w:shd w:val="clear" w:color="auto" w:fill="auto"/>
          </w:tcPr>
          <w:p w14:paraId="0BE3FFD5" w14:textId="77777777" w:rsidR="0032557E" w:rsidRDefault="0032557E">
            <w:pPr>
              <w:pStyle w:val="Contenudetableau"/>
              <w:rPr>
                <w:rFonts w:ascii="Arial Narrow" w:hAnsi="Arial Narrow" w:cs="Arial"/>
                <w:color w:val="FF0000"/>
              </w:rPr>
            </w:pPr>
          </w:p>
        </w:tc>
        <w:tc>
          <w:tcPr>
            <w:tcW w:w="1844" w:type="dxa"/>
            <w:gridSpan w:val="2"/>
            <w:tcBorders>
              <w:left w:val="single" w:sz="4" w:space="0" w:color="000000"/>
              <w:bottom w:val="single" w:sz="4" w:space="0" w:color="000000"/>
            </w:tcBorders>
            <w:shd w:val="clear" w:color="auto" w:fill="auto"/>
            <w:tcMar>
              <w:top w:w="0" w:type="dxa"/>
              <w:left w:w="10" w:type="dxa"/>
              <w:bottom w:w="0" w:type="dxa"/>
              <w:right w:w="10" w:type="dxa"/>
            </w:tcMar>
          </w:tcPr>
          <w:p w14:paraId="44DA5317" w14:textId="77777777" w:rsidR="0032557E" w:rsidRDefault="0032557E">
            <w:pPr>
              <w:pStyle w:val="Contenudetableau"/>
              <w:rPr>
                <w:rFonts w:ascii="Arial Narrow" w:hAnsi="Arial Narrow" w:cs="Arial"/>
                <w:color w:val="FF0000"/>
              </w:rPr>
            </w:pPr>
          </w:p>
        </w:tc>
        <w:tc>
          <w:tcPr>
            <w:tcW w:w="1283" w:type="dxa"/>
            <w:tcBorders>
              <w:left w:val="single" w:sz="4" w:space="0" w:color="000000"/>
              <w:right w:val="single" w:sz="4" w:space="0" w:color="000000"/>
            </w:tcBorders>
            <w:shd w:val="clear" w:color="auto" w:fill="auto"/>
          </w:tcPr>
          <w:p w14:paraId="06B2627D" w14:textId="77777777" w:rsidR="0032557E" w:rsidRDefault="0032557E">
            <w:pPr>
              <w:pStyle w:val="Contenudetableau"/>
              <w:rPr>
                <w:rFonts w:ascii="Arial Narrow" w:hAnsi="Arial Narrow" w:cs="Arial"/>
                <w:color w:val="FF0000"/>
              </w:rPr>
            </w:pPr>
          </w:p>
        </w:tc>
      </w:tr>
      <w:tr w:rsidR="0032557E" w14:paraId="30786CA8" w14:textId="77777777" w:rsidTr="00A23805">
        <w:trPr>
          <w:trHeight w:val="258"/>
        </w:trPr>
        <w:tc>
          <w:tcPr>
            <w:tcW w:w="848" w:type="dxa"/>
            <w:tcBorders>
              <w:left w:val="single" w:sz="4" w:space="0" w:color="000000"/>
              <w:bottom w:val="single" w:sz="4" w:space="0" w:color="000000"/>
              <w:right w:val="single" w:sz="4" w:space="0" w:color="000000"/>
            </w:tcBorders>
            <w:shd w:val="clear" w:color="auto" w:fill="auto"/>
          </w:tcPr>
          <w:p w14:paraId="33F4AB84" w14:textId="77777777" w:rsidR="0032557E" w:rsidRDefault="0032557E">
            <w:pPr>
              <w:pStyle w:val="Contenudetableau"/>
              <w:jc w:val="center"/>
              <w:rPr>
                <w:rFonts w:ascii="Arial Narrow" w:hAnsi="Arial Narrow" w:cs="Arial"/>
                <w:color w:val="FF0000"/>
              </w:rPr>
            </w:pPr>
          </w:p>
        </w:tc>
        <w:tc>
          <w:tcPr>
            <w:tcW w:w="4671" w:type="dxa"/>
            <w:gridSpan w:val="6"/>
            <w:tcBorders>
              <w:left w:val="single" w:sz="4" w:space="0" w:color="000000"/>
              <w:bottom w:val="single" w:sz="4" w:space="0" w:color="000000"/>
            </w:tcBorders>
            <w:shd w:val="clear" w:color="auto" w:fill="auto"/>
            <w:tcMar>
              <w:top w:w="0" w:type="dxa"/>
              <w:left w:w="10" w:type="dxa"/>
              <w:bottom w:w="0" w:type="dxa"/>
              <w:right w:w="10" w:type="dxa"/>
            </w:tcMar>
          </w:tcPr>
          <w:p w14:paraId="4C64AE5C" w14:textId="77777777" w:rsidR="0032557E" w:rsidRDefault="0032557E">
            <w:pPr>
              <w:pStyle w:val="Contenudetableau"/>
              <w:rPr>
                <w:rFonts w:ascii="Arial Narrow" w:hAnsi="Arial Narrow" w:cs="Arial"/>
                <w:color w:val="FF0000"/>
              </w:rPr>
            </w:pPr>
          </w:p>
        </w:tc>
        <w:tc>
          <w:tcPr>
            <w:tcW w:w="1839" w:type="dxa"/>
            <w:gridSpan w:val="2"/>
            <w:tcBorders>
              <w:left w:val="single" w:sz="4" w:space="0" w:color="000000"/>
              <w:bottom w:val="single" w:sz="4" w:space="0" w:color="000000"/>
              <w:right w:val="single" w:sz="4" w:space="0" w:color="000000"/>
            </w:tcBorders>
            <w:shd w:val="clear" w:color="auto" w:fill="auto"/>
          </w:tcPr>
          <w:p w14:paraId="4D81DD3B" w14:textId="77777777" w:rsidR="0032557E" w:rsidRDefault="0032557E">
            <w:pPr>
              <w:pStyle w:val="Contenudetableau"/>
              <w:rPr>
                <w:rFonts w:ascii="Arial Narrow" w:hAnsi="Arial Narrow" w:cs="Arial"/>
                <w:color w:val="FF0000"/>
              </w:rPr>
            </w:pPr>
          </w:p>
        </w:tc>
        <w:tc>
          <w:tcPr>
            <w:tcW w:w="1844" w:type="dxa"/>
            <w:gridSpan w:val="2"/>
            <w:tcBorders>
              <w:left w:val="single" w:sz="4" w:space="0" w:color="000000"/>
              <w:bottom w:val="single" w:sz="4" w:space="0" w:color="000000"/>
            </w:tcBorders>
            <w:shd w:val="clear" w:color="auto" w:fill="auto"/>
            <w:tcMar>
              <w:top w:w="0" w:type="dxa"/>
              <w:left w:w="10" w:type="dxa"/>
              <w:bottom w:w="0" w:type="dxa"/>
              <w:right w:w="10" w:type="dxa"/>
            </w:tcMar>
          </w:tcPr>
          <w:p w14:paraId="0A110A29" w14:textId="77777777" w:rsidR="0032557E" w:rsidRDefault="0032557E">
            <w:pPr>
              <w:pStyle w:val="Contenudetableau"/>
              <w:rPr>
                <w:rFonts w:ascii="Arial Narrow" w:hAnsi="Arial Narrow" w:cs="Arial"/>
                <w:color w:val="FF0000"/>
              </w:rPr>
            </w:pPr>
          </w:p>
        </w:tc>
        <w:tc>
          <w:tcPr>
            <w:tcW w:w="1283" w:type="dxa"/>
            <w:tcBorders>
              <w:left w:val="single" w:sz="4" w:space="0" w:color="000000"/>
              <w:right w:val="single" w:sz="4" w:space="0" w:color="000000"/>
            </w:tcBorders>
            <w:shd w:val="clear" w:color="auto" w:fill="auto"/>
          </w:tcPr>
          <w:p w14:paraId="4ABF85AF" w14:textId="77777777" w:rsidR="0032557E" w:rsidRDefault="0032557E">
            <w:pPr>
              <w:pStyle w:val="Contenudetableau"/>
              <w:rPr>
                <w:rFonts w:ascii="Arial Narrow" w:hAnsi="Arial Narrow" w:cs="Arial"/>
                <w:color w:val="FF0000"/>
              </w:rPr>
            </w:pPr>
          </w:p>
        </w:tc>
      </w:tr>
      <w:tr w:rsidR="0032557E" w14:paraId="7DA70018" w14:textId="77777777" w:rsidTr="00A23805">
        <w:trPr>
          <w:trHeight w:val="255"/>
        </w:trPr>
        <w:tc>
          <w:tcPr>
            <w:tcW w:w="9202" w:type="dxa"/>
            <w:gridSpan w:val="11"/>
            <w:tcBorders>
              <w:left w:val="single" w:sz="4" w:space="0" w:color="000000"/>
              <w:bottom w:val="single" w:sz="4" w:space="0" w:color="000000"/>
              <w:right w:val="single" w:sz="4" w:space="0" w:color="000000"/>
            </w:tcBorders>
            <w:shd w:val="clear" w:color="auto" w:fill="auto"/>
            <w:tcMar>
              <w:right w:w="198" w:type="dxa"/>
            </w:tcMar>
          </w:tcPr>
          <w:p w14:paraId="58CFD788" w14:textId="77777777" w:rsidR="0032557E" w:rsidRDefault="00306448">
            <w:pPr>
              <w:widowControl w:val="0"/>
              <w:jc w:val="right"/>
              <w:rPr>
                <w:rFonts w:ascii="Arial Narrow" w:hAnsi="Arial Narrow" w:cs="Arial"/>
                <w:b/>
              </w:rPr>
            </w:pPr>
            <w:r>
              <w:rPr>
                <w:rFonts w:ascii="Arial Narrow" w:hAnsi="Arial Narrow" w:cs="Arial"/>
                <w:b/>
                <w:color w:val="FF0000"/>
              </w:rPr>
              <w:t xml:space="preserve">Rot = einmalige Ausgabe </w:t>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color w:val="FF0000"/>
              </w:rPr>
              <w:tab/>
            </w:r>
            <w:r>
              <w:rPr>
                <w:rFonts w:ascii="Arial Narrow" w:hAnsi="Arial Narrow" w:cs="Arial"/>
                <w:b/>
              </w:rPr>
              <w:t>Total</w:t>
            </w:r>
          </w:p>
        </w:tc>
        <w:tc>
          <w:tcPr>
            <w:tcW w:w="1283" w:type="dxa"/>
            <w:tcBorders>
              <w:top w:val="single" w:sz="4" w:space="0" w:color="000000"/>
              <w:left w:val="single" w:sz="4" w:space="0" w:color="000000"/>
              <w:bottom w:val="single" w:sz="4" w:space="0" w:color="000000"/>
              <w:right w:val="single" w:sz="4" w:space="0" w:color="000000"/>
            </w:tcBorders>
            <w:shd w:val="clear" w:color="auto" w:fill="FFCC99"/>
          </w:tcPr>
          <w:p w14:paraId="388C690E" w14:textId="77777777" w:rsidR="0032557E" w:rsidRDefault="00306448">
            <w:pPr>
              <w:pStyle w:val="Contenudetableau"/>
              <w:rPr>
                <w:rFonts w:ascii="Arial Narrow" w:hAnsi="Arial Narrow" w:cs="Arial"/>
                <w:b/>
              </w:rPr>
            </w:pPr>
            <w:r>
              <w:rPr>
                <w:rFonts w:ascii="Arial Narrow" w:hAnsi="Arial Narrow" w:cs="Arial"/>
                <w:b/>
              </w:rPr>
              <w:t>Wenig Fr.</w:t>
            </w:r>
          </w:p>
        </w:tc>
      </w:tr>
      <w:tr w:rsidR="0032557E" w14:paraId="5A0BC5B9"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0ABB99E6" w14:textId="77777777" w:rsidR="0032557E" w:rsidRDefault="00306448">
            <w:pPr>
              <w:pStyle w:val="Contenudetableau"/>
              <w:rPr>
                <w:rFonts w:ascii="Arial Narrow" w:hAnsi="Arial Narrow" w:cs="Arial"/>
              </w:rPr>
            </w:pPr>
            <w:r>
              <w:rPr>
                <w:rFonts w:ascii="Arial Narrow" w:hAnsi="Arial Narrow" w:cs="Arial"/>
              </w:rPr>
              <w:lastRenderedPageBreak/>
              <w:t>Vorbereitung</w:t>
            </w:r>
          </w:p>
        </w:tc>
      </w:tr>
      <w:tr w:rsidR="0032557E" w14:paraId="60B3AAD8"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tcPr>
          <w:p w14:paraId="32FBD0B3" w14:textId="77777777" w:rsidR="0032557E" w:rsidRDefault="00C254CE" w:rsidP="00C254CE">
            <w:pPr>
              <w:pStyle w:val="Contenudetableau"/>
              <w:numPr>
                <w:ilvl w:val="0"/>
                <w:numId w:val="2"/>
              </w:numPr>
              <w:rPr>
                <w:rFonts w:ascii="Arial Narrow" w:hAnsi="Arial Narrow" w:cs="Arial"/>
              </w:rPr>
            </w:pPr>
            <w:r>
              <w:rPr>
                <w:rFonts w:ascii="Arial Narrow" w:hAnsi="Arial Narrow" w:cs="Arial"/>
              </w:rPr>
              <w:t>Beispiele für Theater</w:t>
            </w:r>
          </w:p>
          <w:p w14:paraId="10AD3AC1" w14:textId="4D25B683" w:rsidR="00C254CE" w:rsidRDefault="00C254CE" w:rsidP="00C254CE">
            <w:pPr>
              <w:pStyle w:val="Contenudetableau"/>
              <w:numPr>
                <w:ilvl w:val="0"/>
                <w:numId w:val="2"/>
              </w:numPr>
              <w:rPr>
                <w:rFonts w:ascii="Arial Narrow" w:hAnsi="Arial Narrow" w:cs="Arial"/>
              </w:rPr>
            </w:pPr>
            <w:r>
              <w:rPr>
                <w:rFonts w:ascii="Arial Narrow" w:hAnsi="Arial Narrow" w:cs="Arial"/>
              </w:rPr>
              <w:t>Beispiele fürs 1, 2 oder 3</w:t>
            </w:r>
          </w:p>
        </w:tc>
      </w:tr>
      <w:tr w:rsidR="0032557E" w14:paraId="6FD18217"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71D0BC37" w14:textId="77777777" w:rsidR="0032557E" w:rsidRDefault="00306448">
            <w:pPr>
              <w:pStyle w:val="Contenudetableau"/>
              <w:rPr>
                <w:rFonts w:ascii="Arial Narrow" w:hAnsi="Arial Narrow" w:cs="Arial"/>
              </w:rPr>
            </w:pPr>
            <w:r>
              <w:rPr>
                <w:rFonts w:ascii="Arial Narrow" w:hAnsi="Arial Narrow" w:cs="Arial"/>
              </w:rPr>
              <w:t>Tenue und Material der Teilnehmenden</w:t>
            </w:r>
          </w:p>
        </w:tc>
      </w:tr>
      <w:tr w:rsidR="0032557E" w14:paraId="52BDF288" w14:textId="77777777" w:rsidTr="00A23805">
        <w:trPr>
          <w:trHeight w:val="21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tcPr>
          <w:p w14:paraId="53788CCA" w14:textId="77777777" w:rsidR="0032557E" w:rsidRDefault="00306448">
            <w:pPr>
              <w:pStyle w:val="Contenudetableau"/>
              <w:rPr>
                <w:rFonts w:ascii="Arial Narrow" w:hAnsi="Arial Narrow" w:cs="Arial"/>
              </w:rPr>
            </w:pPr>
            <w:r>
              <w:rPr>
                <w:rFonts w:ascii="Arial Narrow" w:hAnsi="Arial Narrow" w:cs="Arial"/>
              </w:rPr>
              <w:t>-</w:t>
            </w:r>
          </w:p>
        </w:tc>
      </w:tr>
      <w:tr w:rsidR="0032557E" w14:paraId="47B4CF0B"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672313A0" w14:textId="77777777" w:rsidR="0032557E" w:rsidRDefault="00306448">
            <w:pPr>
              <w:pStyle w:val="Contenudetableau"/>
              <w:rPr>
                <w:rFonts w:ascii="Arial Narrow" w:hAnsi="Arial Narrow" w:cs="Arial"/>
              </w:rPr>
            </w:pPr>
            <w:r>
              <w:rPr>
                <w:rFonts w:ascii="Arial Narrow" w:hAnsi="Arial Narrow" w:cs="Arial"/>
              </w:rPr>
              <w:t>Sicherheitskonzept</w:t>
            </w:r>
          </w:p>
        </w:tc>
      </w:tr>
      <w:tr w:rsidR="0032557E" w14:paraId="53C38E81" w14:textId="77777777" w:rsidTr="00A23805">
        <w:trPr>
          <w:trHeight w:val="251"/>
        </w:trPr>
        <w:tc>
          <w:tcPr>
            <w:tcW w:w="10485" w:type="dxa"/>
            <w:gridSpan w:val="12"/>
            <w:tcBorders>
              <w:left w:val="single" w:sz="4" w:space="0" w:color="000000"/>
              <w:bottom w:val="single" w:sz="4" w:space="0" w:color="000000"/>
              <w:right w:val="single" w:sz="4" w:space="0" w:color="000000"/>
            </w:tcBorders>
            <w:shd w:val="clear" w:color="auto" w:fill="auto"/>
          </w:tcPr>
          <w:p w14:paraId="7E77C4BD" w14:textId="51877AA2" w:rsidR="0032557E" w:rsidRDefault="00C254CE">
            <w:pPr>
              <w:pStyle w:val="Contenudetableau"/>
            </w:pPr>
            <w:r>
              <w:rPr>
                <w:rFonts w:ascii="Arial Narrow" w:hAnsi="Arial Narrow" w:cs="Arial"/>
              </w:rPr>
              <w:t>Bei Bedarf erstellen.</w:t>
            </w:r>
          </w:p>
        </w:tc>
      </w:tr>
      <w:tr w:rsidR="0032557E" w14:paraId="54DEAA1C"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103ED0D8" w14:textId="77777777" w:rsidR="0032557E" w:rsidRDefault="00306448">
            <w:pPr>
              <w:pStyle w:val="Contenudetableau"/>
              <w:rPr>
                <w:rFonts w:ascii="Arial Narrow" w:hAnsi="Arial Narrow" w:cs="Arial"/>
              </w:rPr>
            </w:pPr>
            <w:r>
              <w:rPr>
                <w:rFonts w:ascii="Arial Narrow" w:hAnsi="Arial Narrow" w:cs="Arial"/>
              </w:rPr>
              <w:t>Schlechtwetteralternative</w:t>
            </w:r>
          </w:p>
        </w:tc>
      </w:tr>
      <w:tr w:rsidR="0032557E" w14:paraId="57BA73F6" w14:textId="77777777" w:rsidTr="00A23805">
        <w:trPr>
          <w:trHeight w:val="232"/>
        </w:trPr>
        <w:tc>
          <w:tcPr>
            <w:tcW w:w="10485" w:type="dxa"/>
            <w:gridSpan w:val="12"/>
            <w:tcBorders>
              <w:left w:val="single" w:sz="4" w:space="0" w:color="000000"/>
              <w:bottom w:val="single" w:sz="4" w:space="0" w:color="000000"/>
              <w:right w:val="single" w:sz="4" w:space="0" w:color="000000"/>
            </w:tcBorders>
            <w:shd w:val="clear" w:color="auto" w:fill="auto"/>
          </w:tcPr>
          <w:p w14:paraId="7D30E47C" w14:textId="77777777" w:rsidR="0032557E" w:rsidRDefault="00306448">
            <w:pPr>
              <w:pStyle w:val="Contenudetableau"/>
            </w:pPr>
            <w:r>
              <w:rPr>
                <w:rFonts w:ascii="Arial Narrow" w:hAnsi="Arial Narrow" w:cs="Arial"/>
              </w:rPr>
              <w:t xml:space="preserve"> Durchführungsort entsprechend wählen</w:t>
            </w:r>
          </w:p>
        </w:tc>
      </w:tr>
      <w:tr w:rsidR="0032557E" w14:paraId="322F2B66" w14:textId="77777777" w:rsidTr="00A23805">
        <w:tc>
          <w:tcPr>
            <w:tcW w:w="10485" w:type="dxa"/>
            <w:gridSpan w:val="12"/>
            <w:tcBorders>
              <w:top w:val="single" w:sz="4" w:space="0" w:color="000000"/>
              <w:left w:val="single" w:sz="4" w:space="0" w:color="000000"/>
              <w:bottom w:val="single" w:sz="4" w:space="0" w:color="000000"/>
              <w:right w:val="single" w:sz="4" w:space="0" w:color="000000"/>
            </w:tcBorders>
            <w:shd w:val="clear" w:color="auto" w:fill="E6E6E6"/>
          </w:tcPr>
          <w:p w14:paraId="421B739D" w14:textId="77777777" w:rsidR="0032557E" w:rsidRDefault="00306448">
            <w:pPr>
              <w:pStyle w:val="Contenudetableau"/>
              <w:rPr>
                <w:rFonts w:ascii="Arial Narrow" w:hAnsi="Arial Narrow" w:cs="Arial"/>
              </w:rPr>
            </w:pPr>
            <w:r>
              <w:rPr>
                <w:rFonts w:ascii="Arial Narrow" w:hAnsi="Arial Narrow" w:cs="Arial"/>
              </w:rPr>
              <w:t>Anhänge</w:t>
            </w:r>
          </w:p>
        </w:tc>
      </w:tr>
      <w:tr w:rsidR="0032557E" w14:paraId="6C58AC9C" w14:textId="77777777" w:rsidTr="00A23805">
        <w:trPr>
          <w:trHeight w:val="332"/>
        </w:trPr>
        <w:tc>
          <w:tcPr>
            <w:tcW w:w="10485" w:type="dxa"/>
            <w:gridSpan w:val="12"/>
            <w:tcBorders>
              <w:left w:val="single" w:sz="4" w:space="0" w:color="000000"/>
              <w:bottom w:val="single" w:sz="4" w:space="0" w:color="000000"/>
              <w:right w:val="single" w:sz="4" w:space="0" w:color="000000"/>
            </w:tcBorders>
            <w:shd w:val="clear" w:color="auto" w:fill="auto"/>
          </w:tcPr>
          <w:p w14:paraId="56A0A7F8" w14:textId="77777777" w:rsidR="0032557E" w:rsidRDefault="00306448">
            <w:pPr>
              <w:widowControl w:val="0"/>
            </w:pPr>
            <w:r>
              <w:rPr>
                <w:rFonts w:ascii="Arial Narrow" w:hAnsi="Arial Narrow" w:cs="Arial"/>
              </w:rPr>
              <w:t xml:space="preserve"> keine</w:t>
            </w:r>
          </w:p>
        </w:tc>
      </w:tr>
    </w:tbl>
    <w:p w14:paraId="20E2BC82" w14:textId="77777777" w:rsidR="0032557E" w:rsidRDefault="0032557E"/>
    <w:sectPr w:rsidR="0032557E">
      <w:headerReference w:type="default" r:id="rId8"/>
      <w:footerReference w:type="default" r:id="rId9"/>
      <w:pgSz w:w="11906" w:h="16838"/>
      <w:pgMar w:top="1847" w:right="424" w:bottom="567" w:left="1417" w:header="567" w:footer="17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08DD" w14:textId="77777777" w:rsidR="00306448" w:rsidRDefault="00306448">
      <w:r>
        <w:separator/>
      </w:r>
    </w:p>
  </w:endnote>
  <w:endnote w:type="continuationSeparator" w:id="0">
    <w:p w14:paraId="2D69D6D9" w14:textId="77777777" w:rsidR="00306448" w:rsidRDefault="0030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D933" w14:textId="77777777" w:rsidR="0032557E" w:rsidRDefault="00306448">
    <w:pPr>
      <w:pStyle w:val="Fuzeile"/>
      <w:tabs>
        <w:tab w:val="left" w:pos="3969"/>
      </w:tabs>
    </w:pPr>
    <w:hyperlink r:id="rId1">
      <w:r>
        <w:rPr>
          <w:noProof/>
        </w:rPr>
        <w:drawing>
          <wp:anchor distT="0" distB="0" distL="114300" distR="114300" simplePos="0" relativeHeight="13" behindDoc="0" locked="0" layoutInCell="0" allowOverlap="1" wp14:anchorId="4393DB70" wp14:editId="1A563BDF">
            <wp:simplePos x="0" y="0"/>
            <wp:positionH relativeFrom="column">
              <wp:posOffset>-13970</wp:posOffset>
            </wp:positionH>
            <wp:positionV relativeFrom="paragraph">
              <wp:posOffset>-19050</wp:posOffset>
            </wp:positionV>
            <wp:extent cx="6480175" cy="17780"/>
            <wp:effectExtent l="0" t="0" r="0" b="0"/>
            <wp:wrapTight wrapText="bothSides">
              <wp:wrapPolygon edited="0">
                <wp:start x="-28465" y="0"/>
                <wp:lineTo x="-28465" y="3471"/>
                <wp:lineTo x="17356" y="3471"/>
                <wp:lineTo x="17356" y="0"/>
                <wp:lineTo x="-28465" y="0"/>
              </wp:wrapPolygon>
            </wp:wrapTight>
            <wp:docPr id="4" name="Bild 13"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3" descr="2x2_cmyk"/>
                    <pic:cNvPicPr>
                      <a:picLocks noChangeAspect="1" noChangeArrowheads="1"/>
                    </pic:cNvPicPr>
                  </pic:nvPicPr>
                  <pic:blipFill>
                    <a:blip r:embed="rId2"/>
                    <a:stretch>
                      <a:fillRect/>
                    </a:stretch>
                  </pic:blipFill>
                  <pic:spPr bwMode="auto">
                    <a:xfrm>
                      <a:off x="0" y="0"/>
                      <a:ext cx="6480175" cy="17780"/>
                    </a:xfrm>
                    <a:prstGeom prst="rect">
                      <a:avLst/>
                    </a:prstGeom>
                  </pic:spPr>
                </pic:pic>
              </a:graphicData>
            </a:graphic>
          </wp:anchor>
        </w:drawing>
      </w:r>
      <w:r>
        <w:rPr>
          <w:rStyle w:val="Internetverknpfung"/>
          <w:color w:val="auto"/>
          <w:sz w:val="20"/>
          <w:u w:val="none"/>
        </w:rPr>
        <w:t>www.pfadiaargau.ch</w:t>
      </w:r>
    </w:hyperlink>
    <w:r>
      <w:rPr>
        <w:sz w:val="20"/>
      </w:rPr>
      <w:tab/>
    </w:r>
    <w:r>
      <w:rPr>
        <w:sz w:val="20"/>
      </w:rPr>
      <w:tab/>
    </w:r>
    <w:r>
      <w:rPr>
        <w:sz w:val="20"/>
      </w:rPr>
      <w:tab/>
    </w:r>
    <w:r>
      <w:rPr>
        <w:sz w:val="20"/>
      </w:rPr>
      <w:tab/>
      <w:t xml:space="preserve">         </w:t>
    </w:r>
    <w:r>
      <w:rPr>
        <w:sz w:val="20"/>
      </w:rPr>
      <w:fldChar w:fldCharType="begin"/>
    </w:r>
    <w:r>
      <w:rPr>
        <w:sz w:val="20"/>
      </w:rPr>
      <w:instrText>PAGE</w:instrText>
    </w:r>
    <w:r>
      <w:rPr>
        <w:sz w:val="20"/>
      </w:rPr>
      <w:fldChar w:fldCharType="separate"/>
    </w:r>
    <w:r>
      <w:rPr>
        <w:sz w:val="20"/>
      </w:rPr>
      <w:t>3</w:t>
    </w:r>
    <w:r>
      <w:rPr>
        <w:sz w:val="20"/>
      </w:rPr>
      <w:fldChar w:fldCharType="end"/>
    </w:r>
    <w:r>
      <w:rPr>
        <w:sz w:val="20"/>
      </w:rPr>
      <w:t>/</w:t>
    </w:r>
    <w:r>
      <w:rPr>
        <w:sz w:val="20"/>
      </w:rPr>
      <w:fldChar w:fldCharType="begin"/>
    </w:r>
    <w:r>
      <w:rPr>
        <w:sz w:val="20"/>
      </w:rPr>
      <w:instrText>NUMPAGES</w:instrText>
    </w:r>
    <w:r>
      <w:rPr>
        <w:sz w:val="20"/>
      </w:rPr>
      <w:fldChar w:fldCharType="separate"/>
    </w:r>
    <w:r>
      <w:rPr>
        <w:sz w:val="20"/>
      </w:rPr>
      <w:t>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8E75" w14:textId="77777777" w:rsidR="00306448" w:rsidRDefault="00306448">
      <w:r>
        <w:separator/>
      </w:r>
    </w:p>
  </w:footnote>
  <w:footnote w:type="continuationSeparator" w:id="0">
    <w:p w14:paraId="7BA2A5B4" w14:textId="77777777" w:rsidR="00306448" w:rsidRDefault="0030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284" w:type="dxa"/>
      <w:tblLayout w:type="fixed"/>
      <w:tblCellMar>
        <w:top w:w="55" w:type="dxa"/>
        <w:left w:w="55" w:type="dxa"/>
        <w:bottom w:w="55" w:type="dxa"/>
        <w:right w:w="55" w:type="dxa"/>
      </w:tblCellMar>
      <w:tblLook w:val="0000" w:firstRow="0" w:lastRow="0" w:firstColumn="0" w:lastColumn="0" w:noHBand="0" w:noVBand="0"/>
    </w:tblPr>
    <w:tblGrid>
      <w:gridCol w:w="10632"/>
    </w:tblGrid>
    <w:tr w:rsidR="0032557E" w14:paraId="63FED890" w14:textId="77777777">
      <w:trPr>
        <w:trHeight w:val="966"/>
      </w:trPr>
      <w:tc>
        <w:tcPr>
          <w:tcW w:w="10632" w:type="dxa"/>
          <w:shd w:val="clear" w:color="auto" w:fill="auto"/>
        </w:tcPr>
        <w:p w14:paraId="71D3C378" w14:textId="77777777" w:rsidR="0032557E" w:rsidRDefault="00306448">
          <w:pPr>
            <w:pStyle w:val="TabellenInhalt"/>
            <w:widowControl w:val="0"/>
          </w:pPr>
          <w:r>
            <w:rPr>
              <w:noProof/>
            </w:rPr>
            <w:drawing>
              <wp:anchor distT="0" distB="0" distL="0" distR="0" simplePos="0" relativeHeight="4" behindDoc="1" locked="0" layoutInCell="1" allowOverlap="1" wp14:anchorId="14352A10" wp14:editId="569B6F5E">
                <wp:simplePos x="0" y="0"/>
                <wp:positionH relativeFrom="column">
                  <wp:posOffset>-39370</wp:posOffset>
                </wp:positionH>
                <wp:positionV relativeFrom="paragraph">
                  <wp:posOffset>951230</wp:posOffset>
                </wp:positionV>
                <wp:extent cx="6840220" cy="25400"/>
                <wp:effectExtent l="0" t="0" r="0" b="0"/>
                <wp:wrapNone/>
                <wp:docPr id="1" name="Bild 6"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6" descr="2x2_cmyk"/>
                        <pic:cNvPicPr>
                          <a:picLocks noChangeAspect="1" noChangeArrowheads="1"/>
                        </pic:cNvPicPr>
                      </pic:nvPicPr>
                      <pic:blipFill>
                        <a:blip r:embed="rId1"/>
                        <a:stretch>
                          <a:fillRect/>
                        </a:stretch>
                      </pic:blipFill>
                      <pic:spPr bwMode="auto">
                        <a:xfrm>
                          <a:off x="0" y="0"/>
                          <a:ext cx="6840220" cy="25400"/>
                        </a:xfrm>
                        <a:prstGeom prst="rect">
                          <a:avLst/>
                        </a:prstGeom>
                      </pic:spPr>
                    </pic:pic>
                  </a:graphicData>
                </a:graphic>
              </wp:anchor>
            </w:drawing>
          </w:r>
          <w:r>
            <w:rPr>
              <w:noProof/>
            </w:rPr>
            <w:drawing>
              <wp:inline distT="0" distB="0" distL="0" distR="0" wp14:anchorId="240C54E6" wp14:editId="0821B6AD">
                <wp:extent cx="1969770" cy="895350"/>
                <wp:effectExtent l="0" t="0" r="0" b="0"/>
                <wp:docPr id="2" name="Bild 15" descr="pfadiaargau_cmyk_kle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5" descr="pfadiaargau_cmyk_klein2"/>
                        <pic:cNvPicPr>
                          <a:picLocks noChangeAspect="1" noChangeArrowheads="1"/>
                        </pic:cNvPicPr>
                      </pic:nvPicPr>
                      <pic:blipFill>
                        <a:blip r:embed="rId2"/>
                        <a:stretch>
                          <a:fillRect/>
                        </a:stretch>
                      </pic:blipFill>
                      <pic:spPr bwMode="auto">
                        <a:xfrm>
                          <a:off x="0" y="0"/>
                          <a:ext cx="1969770" cy="895350"/>
                        </a:xfrm>
                        <a:prstGeom prst="rect">
                          <a:avLst/>
                        </a:prstGeom>
                      </pic:spPr>
                    </pic:pic>
                  </a:graphicData>
                </a:graphic>
              </wp:inline>
            </w:drawing>
          </w:r>
          <w:r>
            <w:rPr>
              <w:szCs w:val="22"/>
            </w:rPr>
            <w:tab/>
          </w:r>
          <w:r>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noProof/>
            </w:rPr>
            <w:drawing>
              <wp:inline distT="0" distB="0" distL="0" distR="0" wp14:anchorId="1069CA64" wp14:editId="45861301">
                <wp:extent cx="753745" cy="952500"/>
                <wp:effectExtent l="0" t="0" r="0" b="0"/>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pic:cNvPicPr>
                          <a:picLocks noChangeAspect="1" noChangeArrowheads="1"/>
                        </pic:cNvPicPr>
                      </pic:nvPicPr>
                      <pic:blipFill>
                        <a:blip r:embed="rId3"/>
                        <a:stretch>
                          <a:fillRect/>
                        </a:stretch>
                      </pic:blipFill>
                      <pic:spPr bwMode="auto">
                        <a:xfrm>
                          <a:off x="0" y="0"/>
                          <a:ext cx="753745" cy="952500"/>
                        </a:xfrm>
                        <a:prstGeom prst="rect">
                          <a:avLst/>
                        </a:prstGeom>
                      </pic:spPr>
                    </pic:pic>
                  </a:graphicData>
                </a:graphic>
              </wp:inline>
            </w:drawing>
          </w:r>
          <w:r>
            <w:rPr>
              <w:szCs w:val="22"/>
            </w:rPr>
            <w:tab/>
          </w:r>
          <w:r>
            <w:rPr>
              <w:szCs w:val="22"/>
            </w:rPr>
            <w:tab/>
          </w:r>
          <w:r>
            <w:rPr>
              <w:szCs w:val="22"/>
            </w:rPr>
            <w:tab/>
          </w:r>
          <w:r>
            <w:rPr>
              <w:szCs w:val="22"/>
            </w:rPr>
            <w:tab/>
          </w:r>
        </w:p>
      </w:tc>
    </w:tr>
  </w:tbl>
  <w:p w14:paraId="42C703D3" w14:textId="77777777" w:rsidR="0032557E" w:rsidRDefault="0032557E">
    <w:pPr>
      <w:pStyle w:val="Kopfzeile"/>
      <w:tabs>
        <w:tab w:val="left" w:pos="5642"/>
      </w:tabs>
      <w:rPr>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655F"/>
    <w:multiLevelType w:val="multilevel"/>
    <w:tmpl w:val="66FA0902"/>
    <w:lvl w:ilvl="0">
      <w:start w:val="1"/>
      <w:numFmt w:val="bullet"/>
      <w:lvlText w:val="-"/>
      <w:lvlJc w:val="left"/>
      <w:pPr>
        <w:tabs>
          <w:tab w:val="num" w:pos="720"/>
        </w:tabs>
        <w:ind w:left="720" w:hanging="360"/>
      </w:pPr>
      <w:rPr>
        <w:rFonts w:ascii="Arial"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A5322B7"/>
    <w:multiLevelType w:val="multilevel"/>
    <w:tmpl w:val="EEC46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7E"/>
    <w:rsid w:val="002D1F08"/>
    <w:rsid w:val="00306448"/>
    <w:rsid w:val="0032557E"/>
    <w:rsid w:val="005C0DAE"/>
    <w:rsid w:val="00714307"/>
    <w:rsid w:val="00826F10"/>
    <w:rsid w:val="00A23805"/>
    <w:rsid w:val="00B14516"/>
    <w:rsid w:val="00C254CE"/>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2FC8"/>
  <w15:docId w15:val="{B993A719-4963-41B9-B4AF-1552FB26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0053"/>
    <w:rPr>
      <w:rFonts w:ascii="Arial" w:hAnsi="Arial"/>
      <w:sz w:val="22"/>
      <w:lang w:eastAsia="de-DE"/>
    </w:rPr>
  </w:style>
  <w:style w:type="paragraph" w:styleId="berschrift2">
    <w:name w:val="heading 2"/>
    <w:basedOn w:val="Standard"/>
    <w:uiPriority w:val="9"/>
    <w:semiHidden/>
    <w:unhideWhenUsed/>
    <w:qFormat/>
    <w:rsid w:val="00542F38"/>
    <w:pPr>
      <w:spacing w:beforeAutospacing="1" w:afterAutospacing="1"/>
      <w:outlineLvl w:val="1"/>
    </w:pPr>
    <w:rPr>
      <w:rFonts w:ascii="Calibri" w:eastAsiaTheme="minorHAnsi" w:hAnsi="Calibri" w:cs="Calibri"/>
      <w:b/>
      <w:bCs/>
      <w:sz w:val="36"/>
      <w:szCs w:val="36"/>
      <w:lang w:eastAsia="de-CH"/>
    </w:rPr>
  </w:style>
  <w:style w:type="paragraph" w:styleId="berschrift3">
    <w:name w:val="heading 3"/>
    <w:basedOn w:val="Standard"/>
    <w:next w:val="Standard"/>
    <w:semiHidden/>
    <w:unhideWhenUsed/>
    <w:qFormat/>
    <w:rsid w:val="00C144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enInternet">
    <w:name w:val="Lien Internet"/>
    <w:basedOn w:val="Absatz-Standardschriftart"/>
    <w:uiPriority w:val="99"/>
    <w:unhideWhenUsed/>
    <w:rsid w:val="00A66CEE"/>
    <w:rPr>
      <w:color w:val="0000FF" w:themeColor="hyperlink"/>
      <w:u w:val="single"/>
    </w:rPr>
  </w:style>
  <w:style w:type="character" w:customStyle="1" w:styleId="Zitat1">
    <w:name w:val="Zitat1"/>
    <w:qFormat/>
    <w:rPr>
      <w:i/>
      <w:iCs/>
    </w:rPr>
  </w:style>
  <w:style w:type="character" w:styleId="Fett">
    <w:name w:val="Strong"/>
    <w:basedOn w:val="Absatz-Standardschriftart"/>
    <w:uiPriority w:val="22"/>
    <w:qFormat/>
    <w:rsid w:val="00E43863"/>
    <w:rPr>
      <w:b/>
      <w:bCs/>
    </w:rPr>
  </w:style>
  <w:style w:type="character" w:customStyle="1" w:styleId="KopfzeileZchn">
    <w:name w:val="Kopfzeile Zchn"/>
    <w:basedOn w:val="Absatz-Standardschriftart"/>
    <w:link w:val="Kopfzeile"/>
    <w:qFormat/>
    <w:rsid w:val="00370053"/>
    <w:rPr>
      <w:rFonts w:ascii="Trebuchet MS" w:eastAsia="Arial Unicode MS" w:hAnsi="Trebuchet MS"/>
      <w:sz w:val="22"/>
      <w:szCs w:val="24"/>
    </w:rPr>
  </w:style>
  <w:style w:type="character" w:customStyle="1" w:styleId="UntertitelZchn">
    <w:name w:val="Untertitel Zchn"/>
    <w:basedOn w:val="Absatz-Standardschriftart"/>
    <w:link w:val="Untertitel"/>
    <w:qFormat/>
    <w:rsid w:val="00370053"/>
    <w:rPr>
      <w:rFonts w:ascii="Arial" w:hAnsi="Arial"/>
      <w:sz w:val="24"/>
      <w:lang w:eastAsia="de-DE"/>
    </w:rPr>
  </w:style>
  <w:style w:type="character" w:customStyle="1" w:styleId="NichtaufgelsteErwhnung1">
    <w:name w:val="Nicht aufgelöste Erwähnung1"/>
    <w:basedOn w:val="Absatz-Standardschriftart"/>
    <w:uiPriority w:val="99"/>
    <w:semiHidden/>
    <w:unhideWhenUsed/>
    <w:qFormat/>
    <w:rsid w:val="007206D1"/>
    <w:rPr>
      <w:color w:val="808080"/>
      <w:shd w:val="clear" w:color="auto" w:fill="E6E6E6"/>
    </w:rPr>
  </w:style>
  <w:style w:type="character" w:customStyle="1" w:styleId="berschrift2Zchn">
    <w:name w:val="Überschrift 2 Zchn"/>
    <w:basedOn w:val="Absatz-Standardschriftart"/>
    <w:uiPriority w:val="9"/>
    <w:semiHidden/>
    <w:qFormat/>
    <w:rsid w:val="00542F38"/>
    <w:rPr>
      <w:rFonts w:ascii="Calibri" w:eastAsiaTheme="minorHAnsi" w:hAnsi="Calibri" w:cs="Calibri"/>
      <w:b/>
      <w:bCs/>
      <w:sz w:val="36"/>
      <w:szCs w:val="36"/>
    </w:rPr>
  </w:style>
  <w:style w:type="character" w:customStyle="1" w:styleId="Internetverknpfung">
    <w:name w:val="Internetverknüpfung"/>
    <w:basedOn w:val="Absatz-Standardschriftart"/>
    <w:uiPriority w:val="99"/>
    <w:unhideWhenUsed/>
    <w:qFormat/>
    <w:rsid w:val="00975C3D"/>
    <w:rPr>
      <w:color w:val="0000FF" w:themeColor="hyperlink"/>
      <w:u w:val="single"/>
    </w:rPr>
  </w:style>
  <w:style w:type="character" w:customStyle="1" w:styleId="NichtaufgelsteErwhnung2">
    <w:name w:val="Nicht aufgelöste Erwähnung2"/>
    <w:basedOn w:val="Absatz-Standardschriftart"/>
    <w:qFormat/>
    <w:rsid w:val="00975C3D"/>
    <w:rPr>
      <w:color w:val="605E5C"/>
      <w:shd w:val="clear" w:color="auto" w:fill="E1DFDD"/>
    </w:rPr>
  </w:style>
  <w:style w:type="character" w:customStyle="1" w:styleId="LienInternetvisit">
    <w:name w:val="Lien Internet visité"/>
    <w:basedOn w:val="Absatz-Standardschriftart"/>
    <w:semiHidden/>
    <w:unhideWhenUsed/>
    <w:qFormat/>
    <w:rsid w:val="00EB5C64"/>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sid w:val="007119D4"/>
    <w:rPr>
      <w:color w:val="605E5C"/>
      <w:shd w:val="clear" w:color="auto" w:fill="E1DFDD"/>
    </w:rPr>
  </w:style>
  <w:style w:type="character" w:customStyle="1" w:styleId="berschrift3Zchn">
    <w:name w:val="Überschrift 3 Zchn"/>
    <w:basedOn w:val="Absatz-Standardschriftart"/>
    <w:semiHidden/>
    <w:qFormat/>
    <w:rsid w:val="00C14400"/>
    <w:rPr>
      <w:rFonts w:asciiTheme="majorHAnsi" w:eastAsiaTheme="majorEastAsia" w:hAnsiTheme="majorHAnsi" w:cstheme="majorBidi"/>
      <w:color w:val="243F60" w:themeColor="accent1" w:themeShade="7F"/>
      <w:sz w:val="24"/>
      <w:szCs w:val="24"/>
      <w:lang w:eastAsia="de-DE"/>
    </w:rPr>
  </w:style>
  <w:style w:type="character" w:styleId="NichtaufgelsteErwhnung">
    <w:name w:val="Unresolved Mention"/>
    <w:basedOn w:val="Absatz-Standardschriftart"/>
    <w:uiPriority w:val="99"/>
    <w:semiHidden/>
    <w:unhideWhenUsed/>
    <w:qFormat/>
    <w:rsid w:val="00C05FDD"/>
    <w:rPr>
      <w:color w:val="605E5C"/>
      <w:shd w:val="clear" w:color="auto" w:fill="E1DFDD"/>
    </w:rPr>
  </w:style>
  <w:style w:type="character" w:styleId="Kommentarzeichen">
    <w:name w:val="annotation reference"/>
    <w:basedOn w:val="Absatz-Standardschriftart"/>
    <w:semiHidden/>
    <w:unhideWhenUsed/>
    <w:qFormat/>
    <w:rsid w:val="003C3AD3"/>
    <w:rPr>
      <w:sz w:val="16"/>
      <w:szCs w:val="16"/>
    </w:rPr>
  </w:style>
  <w:style w:type="character" w:customStyle="1" w:styleId="KommentartextZchn">
    <w:name w:val="Kommentartext Zchn"/>
    <w:basedOn w:val="Absatz-Standardschriftart"/>
    <w:link w:val="Kommentartext"/>
    <w:semiHidden/>
    <w:qFormat/>
    <w:rsid w:val="003C3AD3"/>
    <w:rPr>
      <w:rFonts w:ascii="Arial" w:hAnsi="Arial"/>
      <w:lang w:eastAsia="de-DE"/>
    </w:rPr>
  </w:style>
  <w:style w:type="character" w:customStyle="1" w:styleId="KommentarthemaZchn">
    <w:name w:val="Kommentarthema Zchn"/>
    <w:basedOn w:val="KommentartextZchn"/>
    <w:link w:val="Kommentarthema"/>
    <w:semiHidden/>
    <w:qFormat/>
    <w:rsid w:val="003C3AD3"/>
    <w:rPr>
      <w:rFonts w:ascii="Arial" w:hAnsi="Arial"/>
      <w:b/>
      <w:bCs/>
      <w:lang w:eastAsia="de-DE"/>
    </w:rPr>
  </w:style>
  <w:style w:type="character" w:customStyle="1" w:styleId="Numrotationdelignes">
    <w:name w:val="Numérotation de lignes"/>
  </w:style>
  <w:style w:type="paragraph" w:customStyle="1" w:styleId="Titre">
    <w:name w:val="Titre"/>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berschrift">
    <w:name w:val="Überschrift"/>
    <w:basedOn w:val="Standard"/>
    <w:next w:val="Textkrper"/>
    <w:qFormat/>
    <w:pPr>
      <w:keepNext/>
      <w:spacing w:before="240" w:after="120"/>
    </w:pPr>
    <w:rPr>
      <w:rFonts w:eastAsia="MS Mincho" w:cs="Tahoma"/>
      <w:sz w:val="28"/>
      <w:szCs w:val="28"/>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rPr>
  </w:style>
  <w:style w:type="paragraph" w:customStyle="1" w:styleId="En-tteetpieddepage">
    <w:name w:val="En-tête et pied de page"/>
    <w:basedOn w:val="Standard"/>
    <w:qFormat/>
  </w:style>
  <w:style w:type="paragraph" w:styleId="Kopfzeile">
    <w:name w:val="header"/>
    <w:basedOn w:val="Standard"/>
    <w:link w:val="KopfzeileZchn"/>
    <w:pPr>
      <w:suppressLineNumbers/>
      <w:tabs>
        <w:tab w:val="center" w:pos="4818"/>
        <w:tab w:val="right" w:pos="9637"/>
      </w:tabs>
    </w:pPr>
  </w:style>
  <w:style w:type="paragraph" w:customStyle="1" w:styleId="TabellenInhalt">
    <w:name w:val="Tabellen Inhalt"/>
    <w:basedOn w:val="Standard"/>
    <w:qFormat/>
    <w:pPr>
      <w:suppressLineNumber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semiHidden/>
    <w:qFormat/>
    <w:rsid w:val="008E010F"/>
    <w:rPr>
      <w:rFonts w:ascii="Tahoma" w:hAnsi="Tahoma" w:cs="Tahoma"/>
      <w:sz w:val="16"/>
      <w:szCs w:val="16"/>
    </w:rPr>
  </w:style>
  <w:style w:type="paragraph" w:styleId="StandardWeb">
    <w:name w:val="Normal (Web)"/>
    <w:basedOn w:val="Standard"/>
    <w:uiPriority w:val="99"/>
    <w:unhideWhenUsed/>
    <w:qFormat/>
    <w:rsid w:val="00E43863"/>
    <w:pPr>
      <w:spacing w:beforeAutospacing="1" w:afterAutospacing="1"/>
    </w:pPr>
    <w:rPr>
      <w:rFonts w:ascii="Times New Roman" w:hAnsi="Times New Roman"/>
      <w:sz w:val="24"/>
    </w:rPr>
  </w:style>
  <w:style w:type="paragraph" w:styleId="Untertitel">
    <w:name w:val="Subtitle"/>
    <w:basedOn w:val="Standard"/>
    <w:link w:val="UntertitelZchn"/>
    <w:qFormat/>
    <w:rsid w:val="00370053"/>
    <w:pPr>
      <w:spacing w:line="360" w:lineRule="atLeast"/>
      <w:jc w:val="both"/>
    </w:pPr>
    <w:rPr>
      <w:sz w:val="24"/>
    </w:rPr>
  </w:style>
  <w:style w:type="paragraph" w:styleId="KeinLeerraum">
    <w:name w:val="No Spacing"/>
    <w:uiPriority w:val="1"/>
    <w:qFormat/>
    <w:rsid w:val="00370053"/>
    <w:rPr>
      <w:rFonts w:ascii="Arial" w:hAnsi="Arial"/>
      <w:sz w:val="22"/>
      <w:lang w:eastAsia="de-DE"/>
    </w:rPr>
  </w:style>
  <w:style w:type="paragraph" w:styleId="Listenabsatz">
    <w:name w:val="List Paragraph"/>
    <w:basedOn w:val="Standard"/>
    <w:uiPriority w:val="34"/>
    <w:qFormat/>
    <w:rsid w:val="00370053"/>
    <w:pPr>
      <w:ind w:left="720"/>
      <w:contextualSpacing/>
    </w:pPr>
  </w:style>
  <w:style w:type="paragraph" w:customStyle="1" w:styleId="DunkleListe-Akzent51">
    <w:name w:val="Dunkle Liste - Akzent 51"/>
    <w:basedOn w:val="Standard"/>
    <w:qFormat/>
    <w:rsid w:val="00370053"/>
    <w:pPr>
      <w:ind w:left="720"/>
      <w:contextualSpacing/>
    </w:pPr>
    <w:rPr>
      <w:rFonts w:ascii="Cambria" w:eastAsia="Cambria" w:hAnsi="Cambria"/>
      <w:sz w:val="24"/>
      <w:szCs w:val="24"/>
      <w:lang w:val="de-DE" w:eastAsia="en-US"/>
    </w:rPr>
  </w:style>
  <w:style w:type="paragraph" w:customStyle="1" w:styleId="map-location-name">
    <w:name w:val="map-location-name"/>
    <w:basedOn w:val="Standard"/>
    <w:qFormat/>
    <w:rsid w:val="00370053"/>
    <w:pPr>
      <w:spacing w:beforeAutospacing="1" w:afterAutospacing="1"/>
    </w:pPr>
    <w:rPr>
      <w:rFonts w:ascii="Times New Roman" w:hAnsi="Times New Roman"/>
      <w:sz w:val="24"/>
      <w:szCs w:val="24"/>
      <w:lang w:eastAsia="de-CH"/>
    </w:rPr>
  </w:style>
  <w:style w:type="paragraph" w:customStyle="1" w:styleId="StandartmitEinzug">
    <w:name w:val="Standart mit Einzug"/>
    <w:basedOn w:val="Standard"/>
    <w:qFormat/>
    <w:rsid w:val="00F44E55"/>
    <w:pPr>
      <w:ind w:left="567"/>
    </w:pPr>
  </w:style>
  <w:style w:type="paragraph" w:customStyle="1" w:styleId="StandartmitEinzugFett">
    <w:name w:val="Standart mit Einzug Fett"/>
    <w:basedOn w:val="StandartmitEinzug"/>
    <w:qFormat/>
    <w:rsid w:val="00F44E55"/>
    <w:rPr>
      <w:b/>
    </w:rPr>
  </w:style>
  <w:style w:type="paragraph" w:customStyle="1" w:styleId="Standart">
    <w:name w:val="Standart"/>
    <w:qFormat/>
    <w:rsid w:val="00F44E55"/>
    <w:rPr>
      <w:rFonts w:ascii="Arial" w:hAnsi="Arial"/>
      <w:sz w:val="22"/>
      <w:lang w:eastAsia="de-DE"/>
    </w:rPr>
  </w:style>
  <w:style w:type="paragraph" w:customStyle="1" w:styleId="Default">
    <w:name w:val="Default"/>
    <w:qFormat/>
    <w:rsid w:val="00752F9E"/>
    <w:rPr>
      <w:color w:val="000000"/>
      <w:sz w:val="24"/>
      <w:szCs w:val="24"/>
    </w:rPr>
  </w:style>
  <w:style w:type="paragraph" w:customStyle="1" w:styleId="paragraphstyle">
    <w:name w:val="paragraph_style"/>
    <w:basedOn w:val="Standard"/>
    <w:qFormat/>
    <w:rsid w:val="006851C8"/>
    <w:pPr>
      <w:spacing w:beforeAutospacing="1" w:afterAutospacing="1"/>
    </w:pPr>
    <w:rPr>
      <w:rFonts w:ascii="Times New Roman" w:hAnsi="Times New Roman"/>
      <w:sz w:val="24"/>
      <w:szCs w:val="24"/>
      <w:lang w:eastAsia="de-CH"/>
    </w:rPr>
  </w:style>
  <w:style w:type="paragraph" w:customStyle="1" w:styleId="Tabelleninhalt0">
    <w:name w:val="Tabelleninhalt"/>
    <w:basedOn w:val="Standard"/>
    <w:qFormat/>
    <w:pPr>
      <w:suppressLineNumbers/>
    </w:pPr>
  </w:style>
  <w:style w:type="paragraph" w:customStyle="1" w:styleId="Tabellenberschrift">
    <w:name w:val="Tabellenüberschrift"/>
    <w:basedOn w:val="Tabelleninhalt0"/>
    <w:qFormat/>
    <w:pPr>
      <w:jc w:val="center"/>
    </w:pPr>
    <w:rPr>
      <w:b/>
      <w:bCs/>
    </w:rPr>
  </w:style>
  <w:style w:type="paragraph" w:customStyle="1" w:styleId="Contenudetableau">
    <w:name w:val="Contenu de tableau"/>
    <w:basedOn w:val="Standard"/>
    <w:qFormat/>
    <w:rsid w:val="005C3239"/>
    <w:pPr>
      <w:widowControl w:val="0"/>
      <w:suppressLineNumbers/>
    </w:pPr>
    <w:rPr>
      <w:rFonts w:ascii="Times New Roman" w:eastAsia="DejaVu Sans" w:hAnsi="Times New Roman" w:cs="DejaVu Sans"/>
      <w:kern w:val="2"/>
      <w:sz w:val="24"/>
      <w:szCs w:val="24"/>
      <w:lang w:eastAsia="zh-CN" w:bidi="hi-IN"/>
    </w:rPr>
  </w:style>
  <w:style w:type="paragraph" w:styleId="Kommentartext">
    <w:name w:val="annotation text"/>
    <w:basedOn w:val="Standard"/>
    <w:link w:val="KommentartextZchn"/>
    <w:semiHidden/>
    <w:unhideWhenUsed/>
    <w:qFormat/>
    <w:rsid w:val="003C3AD3"/>
    <w:rPr>
      <w:sz w:val="20"/>
    </w:rPr>
  </w:style>
  <w:style w:type="paragraph" w:styleId="Kommentarthema">
    <w:name w:val="annotation subject"/>
    <w:basedOn w:val="Kommentartext"/>
    <w:next w:val="Kommentartext"/>
    <w:link w:val="KommentarthemaZchn"/>
    <w:semiHidden/>
    <w:unhideWhenUsed/>
    <w:qFormat/>
    <w:rsid w:val="003C3AD3"/>
    <w:rPr>
      <w:b/>
      <w:bCs/>
    </w:rPr>
  </w:style>
  <w:style w:type="paragraph" w:customStyle="1" w:styleId="Titredetableau">
    <w:name w:val="Titre de tableau"/>
    <w:basedOn w:val="Contenudetableau"/>
    <w:qFormat/>
    <w:pPr>
      <w:jc w:val="center"/>
    </w:pPr>
    <w:rPr>
      <w:b/>
      <w:bCs/>
    </w:rPr>
  </w:style>
  <w:style w:type="paragraph" w:styleId="berarbeitung">
    <w:name w:val="Revision"/>
    <w:uiPriority w:val="71"/>
    <w:semiHidden/>
    <w:qFormat/>
    <w:rsid w:val="00C64FD5"/>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fadiaargau.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4B64-02BA-4B0C-B768-79F3D7DD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3342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gämschi</dc:creator>
  <dc:description/>
  <cp:lastModifiedBy>Luternauer Celine SA.BSCSW_VZSP.1901</cp:lastModifiedBy>
  <cp:revision>4</cp:revision>
  <cp:lastPrinted>2021-01-16T23:01:00Z</cp:lastPrinted>
  <dcterms:created xsi:type="dcterms:W3CDTF">2022-01-11T14:14:00Z</dcterms:created>
  <dcterms:modified xsi:type="dcterms:W3CDTF">2022-01-11T14:14:00Z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